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4B06" w14:textId="77777777" w:rsidR="00E75745" w:rsidRPr="00E75745" w:rsidRDefault="00E75745" w:rsidP="00E75745">
      <w:pPr>
        <w:pStyle w:val="NormalWeb"/>
        <w:spacing w:before="0" w:beforeAutospacing="0" w:after="0" w:afterAutospacing="0"/>
        <w:rPr>
          <w:sz w:val="12"/>
          <w:szCs w:val="12"/>
        </w:rPr>
      </w:pPr>
      <w:r w:rsidRPr="00E75745">
        <w:rPr>
          <w:rFonts w:asciiTheme="minorHAnsi" w:eastAsiaTheme="minorEastAsia" w:hAnsi="Calibri" w:cstheme="minorBidi"/>
          <w:color w:val="0E586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WP2 - Training on organic cultivar testing</w:t>
      </w:r>
      <w:r w:rsidRPr="00E75745">
        <w:rPr>
          <w:rFonts w:asciiTheme="minorHAnsi" w:eastAsiaTheme="minorEastAsia" w:hAnsi="Calibri" w:cstheme="minorBidi"/>
          <w:color w:val="0E586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Module 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8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–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Participatory trial methodology</w:t>
      </w:r>
    </w:p>
    <w:p w14:paraId="1796DA4E" w14:textId="2FA35005" w:rsidR="00E75745" w:rsidRPr="00E75745" w:rsidRDefault="00E75745" w:rsidP="00E75745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E75745">
        <w:rPr>
          <w:rFonts w:ascii="Calibri" w:eastAsia="+mn-ea" w:hAnsi="Calibri" w:cs="+mn-cs"/>
          <w:color w:val="000000"/>
          <w:kern w:val="24"/>
          <w:sz w:val="44"/>
          <w:szCs w:val="52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Unit 8.</w:t>
      </w:r>
      <w:r w:rsidR="00514A72">
        <w:rPr>
          <w:rFonts w:ascii="Calibri" w:eastAsia="+mn-ea" w:hAnsi="Calibri" w:cs="+mn-cs"/>
          <w:color w:val="000000"/>
          <w:kern w:val="24"/>
          <w:sz w:val="44"/>
          <w:szCs w:val="52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3</w:t>
      </w:r>
      <w:r w:rsidRPr="00E75745">
        <w:rPr>
          <w:rFonts w:ascii="Calibri" w:eastAsia="+mn-ea" w:hAnsi="Calibri" w:cs="+mn-cs"/>
          <w:color w:val="000000"/>
          <w:kern w:val="24"/>
          <w:sz w:val="44"/>
          <w:szCs w:val="52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102FEA">
        <w:rPr>
          <w:rFonts w:ascii="Calibri" w:eastAsia="+mn-ea" w:hAnsi="Calibri" w:cs="+mn-cs"/>
          <w:color w:val="000000"/>
          <w:kern w:val="24"/>
          <w:sz w:val="44"/>
          <w:szCs w:val="52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Citizen science as frugal trial design</w:t>
      </w:r>
    </w:p>
    <w:p w14:paraId="7E6AD95E" w14:textId="7F7DFB29" w:rsidR="001D6045" w:rsidRPr="00E75745" w:rsidRDefault="00E75745">
      <w:pPr>
        <w:rPr>
          <w:rFonts w:ascii="Gadugi" w:hAnsi="Gadugi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5745">
        <w:rPr>
          <w:rFonts w:ascii="Gadugi" w:hAnsi="Gadugi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Webinar: </w:t>
      </w:r>
      <w:r w:rsidR="00901B4D">
        <w:rPr>
          <w:rFonts w:ascii="Gadugi" w:hAnsi="Gadugi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Citizen science for variety testing </w:t>
      </w:r>
      <w:r w:rsidRPr="00E75745">
        <w:rPr>
          <w:rFonts w:ascii="Gadugi" w:hAnsi="Gadugi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 directed questions</w:t>
      </w:r>
    </w:p>
    <w:p w14:paraId="27490AF7" w14:textId="50B7422A" w:rsidR="003034D7" w:rsidRPr="003034D7" w:rsidRDefault="003034D7">
      <w:pPr>
        <w:rPr>
          <w:rFonts w:ascii="Gadugi" w:hAnsi="Gadugi"/>
          <w:u w:val="single"/>
        </w:rPr>
      </w:pPr>
      <w:r w:rsidRPr="003034D7">
        <w:rPr>
          <w:rFonts w:ascii="Gadugi" w:hAnsi="Gadugi"/>
          <w:u w:val="single"/>
        </w:rPr>
        <w:t>Instructions</w:t>
      </w:r>
    </w:p>
    <w:p w14:paraId="6BFBBB64" w14:textId="4D072CA8" w:rsidR="00B92014" w:rsidRPr="00B923E9" w:rsidRDefault="00B92014">
      <w:pPr>
        <w:rPr>
          <w:rFonts w:ascii="Gadugi" w:hAnsi="Gadugi"/>
        </w:rPr>
      </w:pPr>
      <w:r w:rsidRPr="00B923E9">
        <w:rPr>
          <w:rFonts w:ascii="Gadugi" w:hAnsi="Gadugi"/>
        </w:rPr>
        <w:t>Review the key principles of frugal innovation presented in Unit 8.1.</w:t>
      </w:r>
    </w:p>
    <w:p w14:paraId="5288B2CB" w14:textId="77777777" w:rsidR="00B92014" w:rsidRPr="00B923E9" w:rsidRDefault="000336C0">
      <w:pPr>
        <w:rPr>
          <w:rFonts w:ascii="Gadugi" w:hAnsi="Gadugi"/>
        </w:rPr>
      </w:pPr>
      <w:r w:rsidRPr="00B923E9">
        <w:rPr>
          <w:rFonts w:ascii="Gadugi" w:hAnsi="Gadugi"/>
        </w:rPr>
        <w:t>Listen</w:t>
      </w:r>
      <w:r w:rsidR="00E75745" w:rsidRPr="00B923E9">
        <w:rPr>
          <w:rFonts w:ascii="Gadugi" w:hAnsi="Gadugi"/>
        </w:rPr>
        <w:t xml:space="preserve"> to the </w:t>
      </w:r>
      <w:hyperlink r:id="rId8" w:history="1">
        <w:r w:rsidR="00D27AFF" w:rsidRPr="00B923E9">
          <w:rPr>
            <w:rStyle w:val="Hyperlink"/>
          </w:rPr>
          <w:t>Webinar</w:t>
        </w:r>
      </w:hyperlink>
      <w:r w:rsidR="00E75745" w:rsidRPr="00B923E9">
        <w:rPr>
          <w:rFonts w:ascii="Gadugi" w:hAnsi="Gadugi"/>
        </w:rPr>
        <w:t>.</w:t>
      </w:r>
    </w:p>
    <w:p w14:paraId="112CD4AA" w14:textId="3030CDB9" w:rsidR="00E75745" w:rsidRPr="00B923E9" w:rsidRDefault="00E75745">
      <w:pPr>
        <w:rPr>
          <w:rFonts w:ascii="Gadugi" w:hAnsi="Gadugi"/>
        </w:rPr>
      </w:pPr>
      <w:r w:rsidRPr="00B923E9">
        <w:rPr>
          <w:rFonts w:ascii="Gadugi" w:hAnsi="Gadugi"/>
        </w:rPr>
        <w:t xml:space="preserve">Make some notes on this document or in your own notebook </w:t>
      </w:r>
      <w:r w:rsidR="00B92014" w:rsidRPr="00B923E9">
        <w:rPr>
          <w:rFonts w:ascii="Gadugi" w:hAnsi="Gadugi"/>
        </w:rPr>
        <w:t xml:space="preserve">about the key features of </w:t>
      </w:r>
      <w:r w:rsidR="00B923E9" w:rsidRPr="00B923E9">
        <w:rPr>
          <w:rFonts w:ascii="Gadugi" w:hAnsi="Gadugi"/>
        </w:rPr>
        <w:t>this approach to variety testing. How is it different than standard, conventional variety testing?</w:t>
      </w:r>
    </w:p>
    <w:p w14:paraId="387F3106" w14:textId="46AF1067" w:rsidR="00B923E9" w:rsidRPr="00B923E9" w:rsidRDefault="00B923E9">
      <w:pPr>
        <w:rPr>
          <w:rFonts w:ascii="Gadugi" w:hAnsi="Gadugi"/>
        </w:rPr>
      </w:pPr>
      <w:r w:rsidRPr="00B923E9">
        <w:rPr>
          <w:rFonts w:ascii="Gadugi" w:hAnsi="Gadugi"/>
        </w:rPr>
        <w:t>Did the team compare outcomes of farmer evaluation with “experts”? what did they find out?</w:t>
      </w:r>
    </w:p>
    <w:p w14:paraId="568D9E1A" w14:textId="4C58F469" w:rsidR="00B923E9" w:rsidRDefault="00026B21">
      <w:pPr>
        <w:rPr>
          <w:rFonts w:ascii="Gadugi" w:hAnsi="Gadugi"/>
        </w:rPr>
      </w:pPr>
      <w:r>
        <w:rPr>
          <w:rFonts w:ascii="Gadugi" w:hAnsi="Gadugi"/>
        </w:rPr>
        <w:t>How does the tricot approach described in the webinar align with the principles of frugal innovation?</w:t>
      </w:r>
    </w:p>
    <w:p w14:paraId="3FB8C9C6" w14:textId="49A80BB3" w:rsidR="003034D7" w:rsidRDefault="003034D7">
      <w:pPr>
        <w:rPr>
          <w:rFonts w:ascii="Gadugi" w:hAnsi="Gadugi"/>
        </w:rPr>
      </w:pPr>
      <w:r>
        <w:rPr>
          <w:rFonts w:ascii="Gadugi" w:hAnsi="Gadugi"/>
        </w:rPr>
        <w:t>Prepare a short presentation (5 minutes) with a partner on your responses to the questions above.</w:t>
      </w:r>
    </w:p>
    <w:p w14:paraId="75A53B86" w14:textId="1E454140" w:rsidR="003E4FEA" w:rsidRDefault="003E4FEA">
      <w:pPr>
        <w:rPr>
          <w:rFonts w:ascii="Gadugi" w:hAnsi="Gadugi"/>
        </w:rPr>
      </w:pPr>
      <w:r>
        <w:rPr>
          <w:rFonts w:ascii="Gadugi" w:hAnsi="Gadugi"/>
        </w:rPr>
        <w:t>Present your findings to the wider group and discuss.</w:t>
      </w:r>
    </w:p>
    <w:p w14:paraId="71AD43D9" w14:textId="77E931E4" w:rsidR="003034D7" w:rsidRPr="003E4FEA" w:rsidRDefault="003034D7">
      <w:pPr>
        <w:rPr>
          <w:rFonts w:ascii="Gadugi" w:hAnsi="Gadugi"/>
          <w:u w:val="single"/>
        </w:rPr>
      </w:pPr>
      <w:r w:rsidRPr="003E4FEA">
        <w:rPr>
          <w:rFonts w:ascii="Gadugi" w:hAnsi="Gadugi"/>
          <w:u w:val="single"/>
        </w:rPr>
        <w:t>Additional optional activity</w:t>
      </w:r>
    </w:p>
    <w:p w14:paraId="566A182B" w14:textId="2E9C021A" w:rsidR="007237A6" w:rsidRPr="0085324F" w:rsidRDefault="007237A6">
      <w:pPr>
        <w:rPr>
          <w:rFonts w:ascii="Gadugi" w:hAnsi="Gadugi"/>
        </w:rPr>
      </w:pPr>
      <w:r>
        <w:rPr>
          <w:rFonts w:ascii="Gadugi" w:hAnsi="Gadugi"/>
        </w:rPr>
        <w:t xml:space="preserve">Take a look at the software recommended to support tricot trials: </w:t>
      </w:r>
      <w:hyperlink r:id="rId9" w:history="1">
        <w:r w:rsidR="003E23C9" w:rsidRPr="002663A3">
          <w:rPr>
            <w:rStyle w:val="Hyperlink"/>
            <w:rFonts w:ascii="Gadugi" w:hAnsi="Gadugi"/>
          </w:rPr>
          <w:t>https://1000farms.climmob.net/</w:t>
        </w:r>
      </w:hyperlink>
      <w:r w:rsidR="003E23C9">
        <w:rPr>
          <w:rFonts w:ascii="Gadugi" w:hAnsi="Gadugi"/>
        </w:rPr>
        <w:t xml:space="preserve"> set up an account and </w:t>
      </w:r>
      <w:r w:rsidR="000D69A0">
        <w:rPr>
          <w:rFonts w:ascii="Gadugi" w:hAnsi="Gadugi"/>
        </w:rPr>
        <w:t xml:space="preserve">explore how you could use </w:t>
      </w:r>
      <w:proofErr w:type="spellStart"/>
      <w:r w:rsidR="000D69A0">
        <w:rPr>
          <w:rFonts w:ascii="Gadugi" w:hAnsi="Gadugi"/>
        </w:rPr>
        <w:t>climmob</w:t>
      </w:r>
      <w:proofErr w:type="spellEnd"/>
      <w:r w:rsidR="000D69A0">
        <w:rPr>
          <w:rFonts w:ascii="Gadugi" w:hAnsi="Gadugi"/>
        </w:rPr>
        <w:t xml:space="preserve"> to set up your own tricot trials.</w:t>
      </w:r>
    </w:p>
    <w:p w14:paraId="2846E6F1" w14:textId="79D2DF4B" w:rsidR="003830DC" w:rsidRDefault="003830DC" w:rsidP="00CF4250">
      <w:pPr>
        <w:rPr>
          <w:rFonts w:ascii="Gadugi" w:hAnsi="Gadugi"/>
        </w:rPr>
      </w:pPr>
    </w:p>
    <w:sectPr w:rsidR="003830DC" w:rsidSect="00646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56CA"/>
    <w:multiLevelType w:val="hybridMultilevel"/>
    <w:tmpl w:val="3FD64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17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45"/>
    <w:rsid w:val="0001187D"/>
    <w:rsid w:val="00026B21"/>
    <w:rsid w:val="00030D78"/>
    <w:rsid w:val="000336C0"/>
    <w:rsid w:val="000D69A0"/>
    <w:rsid w:val="000F686F"/>
    <w:rsid w:val="00101073"/>
    <w:rsid w:val="00102FEA"/>
    <w:rsid w:val="0012261F"/>
    <w:rsid w:val="001C173D"/>
    <w:rsid w:val="001D6045"/>
    <w:rsid w:val="00230409"/>
    <w:rsid w:val="002558DC"/>
    <w:rsid w:val="002B2F76"/>
    <w:rsid w:val="003034D7"/>
    <w:rsid w:val="00317E07"/>
    <w:rsid w:val="003830DC"/>
    <w:rsid w:val="003C3946"/>
    <w:rsid w:val="003E23C9"/>
    <w:rsid w:val="003E4FEA"/>
    <w:rsid w:val="0048419C"/>
    <w:rsid w:val="00514A72"/>
    <w:rsid w:val="00525316"/>
    <w:rsid w:val="00550DE9"/>
    <w:rsid w:val="00571CC4"/>
    <w:rsid w:val="005D6DA3"/>
    <w:rsid w:val="006023C5"/>
    <w:rsid w:val="006469A7"/>
    <w:rsid w:val="00655FE7"/>
    <w:rsid w:val="006D55D4"/>
    <w:rsid w:val="007237A6"/>
    <w:rsid w:val="007A1116"/>
    <w:rsid w:val="007A3AD1"/>
    <w:rsid w:val="007D60A1"/>
    <w:rsid w:val="00846445"/>
    <w:rsid w:val="0085324F"/>
    <w:rsid w:val="0086601B"/>
    <w:rsid w:val="00890F11"/>
    <w:rsid w:val="008B0DF0"/>
    <w:rsid w:val="00901B4D"/>
    <w:rsid w:val="00905ACB"/>
    <w:rsid w:val="009303CA"/>
    <w:rsid w:val="009A3C81"/>
    <w:rsid w:val="009B3BA6"/>
    <w:rsid w:val="009E66D9"/>
    <w:rsid w:val="00A02CA9"/>
    <w:rsid w:val="00A16E13"/>
    <w:rsid w:val="00A21669"/>
    <w:rsid w:val="00A42364"/>
    <w:rsid w:val="00A64F9D"/>
    <w:rsid w:val="00A90042"/>
    <w:rsid w:val="00A9606B"/>
    <w:rsid w:val="00B675FB"/>
    <w:rsid w:val="00B92014"/>
    <w:rsid w:val="00B923E9"/>
    <w:rsid w:val="00B95543"/>
    <w:rsid w:val="00BF3894"/>
    <w:rsid w:val="00C27D95"/>
    <w:rsid w:val="00C92D1C"/>
    <w:rsid w:val="00CC1915"/>
    <w:rsid w:val="00CC3BFD"/>
    <w:rsid w:val="00CF4250"/>
    <w:rsid w:val="00D27AFF"/>
    <w:rsid w:val="00D42217"/>
    <w:rsid w:val="00D43F1F"/>
    <w:rsid w:val="00D714F6"/>
    <w:rsid w:val="00D9460A"/>
    <w:rsid w:val="00DA03E5"/>
    <w:rsid w:val="00E214E1"/>
    <w:rsid w:val="00E324B8"/>
    <w:rsid w:val="00E3467A"/>
    <w:rsid w:val="00E75745"/>
    <w:rsid w:val="00E919F3"/>
    <w:rsid w:val="00EC0B22"/>
    <w:rsid w:val="00F05B21"/>
    <w:rsid w:val="00F06B69"/>
    <w:rsid w:val="00F86450"/>
    <w:rsid w:val="00FE1F4F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F2A04"/>
  <w15:chartTrackingRefBased/>
  <w15:docId w15:val="{3D156D35-3E54-4C5B-99F4-5047B4B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7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42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217"/>
    <w:rPr>
      <w:b/>
      <w:bCs/>
      <w:sz w:val="20"/>
      <w:szCs w:val="20"/>
    </w:rPr>
  </w:style>
  <w:style w:type="table" w:styleId="GridTable5Dark-Accent6">
    <w:name w:val="Grid Table 5 Dark Accent 6"/>
    <w:basedOn w:val="TableNormal"/>
    <w:uiPriority w:val="50"/>
    <w:rsid w:val="00E21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D27A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4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32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2FVDK50bx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1000farms.climmob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0981e-7967-477b-a256-a0169803d84c">
      <Terms xmlns="http://schemas.microsoft.com/office/infopath/2007/PartnerControls"/>
    </lcf76f155ced4ddcb4097134ff3c332f>
    <TaxCatchAll xmlns="adbb81b3-18ad-40cd-af73-8111099fc7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D976CBFE01F42B1B8E002D4AD08F2" ma:contentTypeVersion="12" ma:contentTypeDescription="Create a new document." ma:contentTypeScope="" ma:versionID="f26fe2f05e6bf1bc1fdcb4b39ca22d10">
  <xsd:schema xmlns:xsd="http://www.w3.org/2001/XMLSchema" xmlns:xs="http://www.w3.org/2001/XMLSchema" xmlns:p="http://schemas.microsoft.com/office/2006/metadata/properties" xmlns:ns2="eb60981e-7967-477b-a256-a0169803d84c" xmlns:ns3="adbb81b3-18ad-40cd-af73-8111099fc7b4" targetNamespace="http://schemas.microsoft.com/office/2006/metadata/properties" ma:root="true" ma:fieldsID="c15ff38c9f05befba4ff526fc0d47aba" ns2:_="" ns3:_="">
    <xsd:import namespace="eb60981e-7967-477b-a256-a0169803d84c"/>
    <xsd:import namespace="adbb81b3-18ad-40cd-af73-8111099fc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0981e-7967-477b-a256-a0169803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c49ad8-0d76-4442-b3ec-dfaba3082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81b3-18ad-40cd-af73-8111099fc7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1abb4b-b040-4ee7-a172-e0a395c34e35}" ma:internalName="TaxCatchAll" ma:showField="CatchAllData" ma:web="adbb81b3-18ad-40cd-af73-8111099fc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43768-E396-427D-9238-6CACC8220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6C47D-5125-4D91-A103-73701A99A868}">
  <ds:schemaRefs>
    <ds:schemaRef ds:uri="http://schemas.microsoft.com/office/2006/metadata/properties"/>
    <ds:schemaRef ds:uri="http://schemas.microsoft.com/office/infopath/2007/PartnerControls"/>
    <ds:schemaRef ds:uri="4daefdb9-4a6d-49cf-8fda-a1475cd8a298"/>
    <ds:schemaRef ds:uri="7af66b7a-3542-4b5d-80a6-42361daf902f"/>
  </ds:schemaRefs>
</ds:datastoreItem>
</file>

<file path=customXml/itemProps3.xml><?xml version="1.0" encoding="utf-8"?>
<ds:datastoreItem xmlns:ds="http://schemas.openxmlformats.org/officeDocument/2006/customXml" ds:itemID="{730BA0E0-719F-4148-A765-876891559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991</Characters>
  <Application>Microsoft Office Word</Application>
  <DocSecurity>0</DocSecurity>
  <Lines>24</Lines>
  <Paragraphs>16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Cooper</dc:creator>
  <cp:keywords/>
  <dc:description/>
  <cp:lastModifiedBy>Julia Cooper</cp:lastModifiedBy>
  <cp:revision>22</cp:revision>
  <dcterms:created xsi:type="dcterms:W3CDTF">2025-08-15T16:22:00Z</dcterms:created>
  <dcterms:modified xsi:type="dcterms:W3CDTF">2025-08-15T17:08:00Z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c840b727-e882-4778-a19d-9f8e0041e190</vt:lpwstr>
  </property>
  <property fmtid="{D5CDD505-2E9C-101B-9397-08002B2CF9AE}" pid="3" name="ContentTypeId">
    <vt:lpwstr>0x0101007A3D976CBFE01F42B1B8E002D4AD08F2</vt:lpwstr>
  </property>
  <property fmtid="{D5CDD505-2E9C-101B-9397-08002B2CF9AE}" pid="4" name="MediaServiceImageTags">
    <vt:lpwstr/>
  </property>
</Properties>
</file>