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C8C6" w14:textId="77777777" w:rsidR="00C11307" w:rsidRPr="00B927D0" w:rsidRDefault="00C11307" w:rsidP="00C113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27D0">
        <w:rPr>
          <w:rFonts w:ascii="Times New Roman" w:hAnsi="Times New Roman" w:cs="Times New Roman"/>
          <w:b/>
          <w:bCs/>
          <w:iCs/>
          <w:sz w:val="28"/>
          <w:szCs w:val="28"/>
        </w:rPr>
        <w:t>Tungere pattegrise med lav-protein blandinger</w:t>
      </w:r>
    </w:p>
    <w:p w14:paraId="0409334C" w14:textId="277749D0" w:rsidR="004F07B3" w:rsidRPr="00B927D0" w:rsidRDefault="003F394E" w:rsidP="006D6E4C">
      <w:pPr>
        <w:rPr>
          <w:rFonts w:ascii="Times New Roman" w:hAnsi="Times New Roman" w:cs="Times New Roman"/>
          <w:sz w:val="24"/>
          <w:szCs w:val="24"/>
        </w:rPr>
      </w:pPr>
      <w:r w:rsidRPr="00B927D0">
        <w:rPr>
          <w:rFonts w:ascii="Times New Roman" w:hAnsi="Times New Roman" w:cs="Times New Roman"/>
          <w:sz w:val="24"/>
          <w:szCs w:val="24"/>
        </w:rPr>
        <w:t xml:space="preserve">Af Post Doc. Maria Eskildsen, </w:t>
      </w:r>
      <w:r w:rsidR="004F07B3" w:rsidRPr="00B927D0">
        <w:rPr>
          <w:rFonts w:ascii="Times New Roman" w:hAnsi="Times New Roman" w:cs="Times New Roman"/>
          <w:sz w:val="24"/>
          <w:szCs w:val="24"/>
        </w:rPr>
        <w:t>Institut for Husd</w:t>
      </w:r>
      <w:r w:rsidR="008D538C" w:rsidRPr="00B927D0">
        <w:rPr>
          <w:rFonts w:ascii="Times New Roman" w:hAnsi="Times New Roman" w:cs="Times New Roman"/>
          <w:sz w:val="24"/>
          <w:szCs w:val="24"/>
        </w:rPr>
        <w:t>yrvidenskab, A</w:t>
      </w:r>
      <w:r w:rsidR="00B927D0">
        <w:rPr>
          <w:rFonts w:ascii="Times New Roman" w:hAnsi="Times New Roman" w:cs="Times New Roman"/>
          <w:sz w:val="24"/>
          <w:szCs w:val="24"/>
        </w:rPr>
        <w:t xml:space="preserve">arhus Universitet, Campus Viborg, Foulum. </w:t>
      </w:r>
    </w:p>
    <w:p w14:paraId="64549CD9" w14:textId="5B3B1E0F" w:rsidR="00B927D0" w:rsidRPr="00B927D0" w:rsidRDefault="00C11307" w:rsidP="00C11307">
      <w:pPr>
        <w:rPr>
          <w:rFonts w:ascii="Times New Roman" w:hAnsi="Times New Roman" w:cs="Times New Roman"/>
          <w:i/>
          <w:sz w:val="24"/>
          <w:szCs w:val="24"/>
        </w:rPr>
      </w:pPr>
      <w:r w:rsidRPr="00B927D0">
        <w:rPr>
          <w:rFonts w:ascii="Times New Roman" w:hAnsi="Times New Roman" w:cs="Times New Roman"/>
          <w:i/>
          <w:sz w:val="24"/>
          <w:szCs w:val="24"/>
        </w:rPr>
        <w:t>Miljøhensyn og den globale forsyningssituation gør det relevant at vurdere, om</w:t>
      </w:r>
      <w:r w:rsidR="00B158D1">
        <w:rPr>
          <w:rFonts w:ascii="Times New Roman" w:hAnsi="Times New Roman" w:cs="Times New Roman"/>
          <w:i/>
          <w:sz w:val="24"/>
          <w:szCs w:val="24"/>
        </w:rPr>
        <w:t xml:space="preserve"> det er muligt at</w:t>
      </w:r>
      <w:r w:rsidRPr="00B927D0">
        <w:rPr>
          <w:rFonts w:ascii="Times New Roman" w:hAnsi="Times New Roman" w:cs="Times New Roman"/>
          <w:i/>
          <w:sz w:val="24"/>
          <w:szCs w:val="24"/>
        </w:rPr>
        <w:t xml:space="preserve"> spare på protein i foderet. Et stort </w:t>
      </w:r>
      <w:proofErr w:type="spellStart"/>
      <w:r w:rsidRPr="00B927D0">
        <w:rPr>
          <w:rFonts w:ascii="Times New Roman" w:hAnsi="Times New Roman" w:cs="Times New Roman"/>
          <w:i/>
          <w:sz w:val="24"/>
          <w:szCs w:val="24"/>
        </w:rPr>
        <w:t>øko</w:t>
      </w:r>
      <w:proofErr w:type="spellEnd"/>
      <w:r w:rsidRPr="00B927D0">
        <w:rPr>
          <w:rFonts w:ascii="Times New Roman" w:hAnsi="Times New Roman" w:cs="Times New Roman"/>
          <w:i/>
          <w:sz w:val="24"/>
          <w:szCs w:val="24"/>
        </w:rPr>
        <w:t xml:space="preserve">-projekt på AU Campus Viborg i Foulum viser, at det tilmed kan have en positiv effekt på produktiviteten at reducere foderets proteinindhold til søer tidligt og midt i drægtighedsperioden. </w:t>
      </w:r>
    </w:p>
    <w:p w14:paraId="5C3B0B99" w14:textId="77777777" w:rsidR="00B927D0" w:rsidRPr="00B927D0" w:rsidRDefault="00B927D0" w:rsidP="00C11307">
      <w:pPr>
        <w:rPr>
          <w:rFonts w:ascii="Times New Roman" w:hAnsi="Times New Roman" w:cs="Times New Roman"/>
          <w:iCs/>
          <w:sz w:val="24"/>
          <w:szCs w:val="24"/>
        </w:rPr>
      </w:pPr>
    </w:p>
    <w:p w14:paraId="64215050" w14:textId="1CFA41AB" w:rsidR="00493054" w:rsidRPr="00B927D0" w:rsidRDefault="00B927D0" w:rsidP="006D6E4C">
      <w:pPr>
        <w:rPr>
          <w:rFonts w:ascii="Times New Roman" w:hAnsi="Times New Roman" w:cs="Times New Roman"/>
          <w:iCs/>
          <w:sz w:val="24"/>
          <w:szCs w:val="24"/>
        </w:rPr>
      </w:pPr>
      <w:r w:rsidRPr="00B927D0">
        <w:rPr>
          <w:rFonts w:ascii="Times New Roman" w:hAnsi="Times New Roman" w:cs="Times New Roman"/>
          <w:iCs/>
          <w:sz w:val="24"/>
          <w:szCs w:val="24"/>
        </w:rPr>
        <w:t xml:space="preserve">Økoprojektet </w:t>
      </w:r>
      <w:r w:rsidR="00493E0A" w:rsidRPr="00B927D0">
        <w:rPr>
          <w:rFonts w:ascii="Times New Roman" w:hAnsi="Times New Roman" w:cs="Times New Roman"/>
          <w:iCs/>
          <w:sz w:val="24"/>
          <w:szCs w:val="24"/>
        </w:rPr>
        <w:t>”</w:t>
      </w:r>
      <w:r w:rsidR="00447E90" w:rsidRPr="00B927D0">
        <w:rPr>
          <w:rFonts w:ascii="Times New Roman" w:hAnsi="Times New Roman" w:cs="Times New Roman"/>
          <w:iCs/>
          <w:sz w:val="24"/>
          <w:szCs w:val="24"/>
        </w:rPr>
        <w:t>WI</w:t>
      </w:r>
      <w:r w:rsidR="00493E0A" w:rsidRPr="00B927D0">
        <w:rPr>
          <w:rFonts w:ascii="Times New Roman" w:hAnsi="Times New Roman" w:cs="Times New Roman"/>
          <w:iCs/>
          <w:sz w:val="24"/>
          <w:szCs w:val="24"/>
        </w:rPr>
        <w:t>-</w:t>
      </w:r>
      <w:r w:rsidR="00447E90" w:rsidRPr="00B927D0">
        <w:rPr>
          <w:rFonts w:ascii="Times New Roman" w:hAnsi="Times New Roman" w:cs="Times New Roman"/>
          <w:iCs/>
          <w:sz w:val="24"/>
          <w:szCs w:val="24"/>
        </w:rPr>
        <w:t>FI</w:t>
      </w:r>
      <w:r w:rsidR="00493E0A" w:rsidRPr="00B927D0">
        <w:rPr>
          <w:rFonts w:ascii="Times New Roman" w:hAnsi="Times New Roman" w:cs="Times New Roman"/>
          <w:iCs/>
          <w:sz w:val="24"/>
          <w:szCs w:val="24"/>
        </w:rPr>
        <w:t>”</w:t>
      </w:r>
      <w:r w:rsidRPr="00B927D0">
        <w:rPr>
          <w:rFonts w:ascii="Times New Roman" w:hAnsi="Times New Roman" w:cs="Times New Roman"/>
          <w:iCs/>
          <w:sz w:val="24"/>
          <w:szCs w:val="24"/>
        </w:rPr>
        <w:t>, der omhandler vinterfodring af økologiske søer</w:t>
      </w:r>
      <w:r w:rsidR="00493E0A" w:rsidRPr="00B927D0">
        <w:rPr>
          <w:rFonts w:ascii="Times New Roman" w:hAnsi="Times New Roman" w:cs="Times New Roman"/>
          <w:iCs/>
          <w:sz w:val="24"/>
          <w:szCs w:val="24"/>
        </w:rPr>
        <w:t>,</w:t>
      </w:r>
      <w:r w:rsidR="00447E90" w:rsidRPr="00B927D0">
        <w:rPr>
          <w:rFonts w:ascii="Times New Roman" w:hAnsi="Times New Roman" w:cs="Times New Roman"/>
          <w:iCs/>
          <w:sz w:val="24"/>
          <w:szCs w:val="24"/>
        </w:rPr>
        <w:t xml:space="preserve"> har vist </w:t>
      </w:r>
      <w:r w:rsidR="00B158D1">
        <w:rPr>
          <w:rFonts w:ascii="Times New Roman" w:hAnsi="Times New Roman" w:cs="Times New Roman"/>
          <w:iCs/>
          <w:sz w:val="24"/>
          <w:szCs w:val="24"/>
        </w:rPr>
        <w:t xml:space="preserve">særdeles </w:t>
      </w:r>
      <w:r w:rsidR="00447E90" w:rsidRPr="00B927D0">
        <w:rPr>
          <w:rFonts w:ascii="Times New Roman" w:hAnsi="Times New Roman" w:cs="Times New Roman"/>
          <w:iCs/>
          <w:sz w:val="24"/>
          <w:szCs w:val="24"/>
        </w:rPr>
        <w:t>lovende resultater</w:t>
      </w:r>
      <w:r w:rsidR="00B158D1">
        <w:rPr>
          <w:rFonts w:ascii="Times New Roman" w:hAnsi="Times New Roman" w:cs="Times New Roman"/>
          <w:iCs/>
          <w:sz w:val="24"/>
          <w:szCs w:val="24"/>
        </w:rPr>
        <w:t xml:space="preserve">. Projektet går ud på at </w:t>
      </w:r>
      <w:r w:rsidR="00447E90" w:rsidRPr="00B927D0">
        <w:rPr>
          <w:rFonts w:ascii="Times New Roman" w:hAnsi="Times New Roman" w:cs="Times New Roman"/>
          <w:iCs/>
          <w:sz w:val="24"/>
          <w:szCs w:val="24"/>
        </w:rPr>
        <w:t>reducere protein</w:t>
      </w:r>
      <w:r w:rsidR="004651E9" w:rsidRPr="00B927D0">
        <w:rPr>
          <w:rFonts w:ascii="Times New Roman" w:hAnsi="Times New Roman" w:cs="Times New Roman"/>
          <w:iCs/>
          <w:sz w:val="24"/>
          <w:szCs w:val="24"/>
        </w:rPr>
        <w:t>-</w:t>
      </w:r>
      <w:r w:rsidR="00493E0A" w:rsidRPr="00B927D0">
        <w:rPr>
          <w:rFonts w:ascii="Times New Roman" w:hAnsi="Times New Roman" w:cs="Times New Roman"/>
          <w:iCs/>
          <w:sz w:val="24"/>
          <w:szCs w:val="24"/>
        </w:rPr>
        <w:t xml:space="preserve">indholdet i foder til </w:t>
      </w:r>
      <w:r w:rsidR="00447E90" w:rsidRPr="00B927D0">
        <w:rPr>
          <w:rFonts w:ascii="Times New Roman" w:hAnsi="Times New Roman" w:cs="Times New Roman"/>
          <w:iCs/>
          <w:sz w:val="24"/>
          <w:szCs w:val="24"/>
        </w:rPr>
        <w:t>drægtig</w:t>
      </w:r>
      <w:r w:rsidR="00493E0A" w:rsidRPr="00B927D0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C11307" w:rsidRPr="00B927D0">
        <w:rPr>
          <w:rFonts w:ascii="Times New Roman" w:hAnsi="Times New Roman" w:cs="Times New Roman"/>
          <w:iCs/>
          <w:sz w:val="24"/>
          <w:szCs w:val="24"/>
        </w:rPr>
        <w:t xml:space="preserve">økologiske </w:t>
      </w:r>
      <w:r w:rsidR="00422820" w:rsidRPr="00B927D0">
        <w:rPr>
          <w:rFonts w:ascii="Times New Roman" w:hAnsi="Times New Roman" w:cs="Times New Roman"/>
          <w:iCs/>
          <w:sz w:val="24"/>
          <w:szCs w:val="24"/>
        </w:rPr>
        <w:t>søer</w:t>
      </w:r>
      <w:r w:rsidR="00C11307" w:rsidRPr="00B927D0">
        <w:rPr>
          <w:rFonts w:ascii="Times New Roman" w:hAnsi="Times New Roman" w:cs="Times New Roman"/>
          <w:iCs/>
          <w:sz w:val="24"/>
          <w:szCs w:val="24"/>
        </w:rPr>
        <w:t xml:space="preserve"> og resultaterne bør også give stof til eftertanke i konventionelle </w:t>
      </w:r>
      <w:proofErr w:type="spellStart"/>
      <w:r w:rsidR="00C11307" w:rsidRPr="00B927D0">
        <w:rPr>
          <w:rFonts w:ascii="Times New Roman" w:hAnsi="Times New Roman" w:cs="Times New Roman"/>
          <w:iCs/>
          <w:sz w:val="24"/>
          <w:szCs w:val="24"/>
        </w:rPr>
        <w:t>sobesætninger</w:t>
      </w:r>
      <w:proofErr w:type="spellEnd"/>
      <w:r w:rsidR="00C11307" w:rsidRPr="00B927D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927D0">
        <w:rPr>
          <w:rFonts w:ascii="Times New Roman" w:hAnsi="Times New Roman" w:cs="Times New Roman"/>
          <w:iCs/>
          <w:sz w:val="24"/>
          <w:szCs w:val="24"/>
        </w:rPr>
        <w:t>Det har vist sig, at lav-</w:t>
      </w:r>
      <w:proofErr w:type="gramStart"/>
      <w:r w:rsidRPr="00B927D0">
        <w:rPr>
          <w:rFonts w:ascii="Times New Roman" w:hAnsi="Times New Roman" w:cs="Times New Roman"/>
          <w:iCs/>
          <w:sz w:val="24"/>
          <w:szCs w:val="24"/>
        </w:rPr>
        <w:t>protein blandingerne</w:t>
      </w:r>
      <w:proofErr w:type="gramEnd"/>
      <w:r w:rsidRPr="00B927D0">
        <w:rPr>
          <w:rFonts w:ascii="Times New Roman" w:hAnsi="Times New Roman" w:cs="Times New Roman"/>
          <w:iCs/>
          <w:sz w:val="24"/>
          <w:szCs w:val="24"/>
        </w:rPr>
        <w:t xml:space="preserve"> giver mere energi til søernes mælkeydelse, hvilket betyder, at pattegrisene vokser bedre i den efterfølgende </w:t>
      </w:r>
      <w:proofErr w:type="spellStart"/>
      <w:r w:rsidRPr="00B927D0">
        <w:rPr>
          <w:rFonts w:ascii="Times New Roman" w:hAnsi="Times New Roman" w:cs="Times New Roman"/>
          <w:iCs/>
          <w:sz w:val="24"/>
          <w:szCs w:val="24"/>
        </w:rPr>
        <w:t>diegivings</w:t>
      </w:r>
      <w:proofErr w:type="spellEnd"/>
      <w:r w:rsidRPr="00B927D0">
        <w:rPr>
          <w:rFonts w:ascii="Times New Roman" w:hAnsi="Times New Roman" w:cs="Times New Roman"/>
          <w:iCs/>
          <w:sz w:val="24"/>
          <w:szCs w:val="24"/>
        </w:rPr>
        <w:t>-periode.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72F8" w:rsidRPr="00B927D0">
        <w:rPr>
          <w:rFonts w:ascii="Times New Roman" w:hAnsi="Times New Roman" w:cs="Times New Roman"/>
          <w:iCs/>
          <w:sz w:val="24"/>
          <w:szCs w:val="24"/>
        </w:rPr>
        <w:t xml:space="preserve">Samtidig </w:t>
      </w:r>
      <w:r>
        <w:rPr>
          <w:rFonts w:ascii="Times New Roman" w:hAnsi="Times New Roman" w:cs="Times New Roman"/>
          <w:iCs/>
          <w:sz w:val="24"/>
          <w:szCs w:val="24"/>
        </w:rPr>
        <w:t xml:space="preserve">kan man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økologsike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besætninger spare både penge og reducere kvælstofudledningen ved at </w:t>
      </w:r>
      <w:r w:rsidR="00FA7BD1" w:rsidRPr="00B927D0">
        <w:rPr>
          <w:rFonts w:ascii="Times New Roman" w:hAnsi="Times New Roman" w:cs="Times New Roman"/>
          <w:iCs/>
          <w:sz w:val="24"/>
          <w:szCs w:val="24"/>
        </w:rPr>
        <w:t>m</w:t>
      </w:r>
      <w:r w:rsidR="005715C4" w:rsidRPr="00B927D0">
        <w:rPr>
          <w:rFonts w:ascii="Times New Roman" w:hAnsi="Times New Roman" w:cs="Times New Roman"/>
          <w:iCs/>
          <w:sz w:val="24"/>
          <w:szCs w:val="24"/>
        </w:rPr>
        <w:t>e</w:t>
      </w:r>
      <w:r w:rsidR="00FA7BD1" w:rsidRPr="00B927D0">
        <w:rPr>
          <w:rFonts w:ascii="Times New Roman" w:hAnsi="Times New Roman" w:cs="Times New Roman"/>
          <w:iCs/>
          <w:sz w:val="24"/>
          <w:szCs w:val="24"/>
        </w:rPr>
        <w:t xml:space="preserve">dregne </w:t>
      </w:r>
      <w:r w:rsidR="00B42D79" w:rsidRPr="00B927D0">
        <w:rPr>
          <w:rFonts w:ascii="Times New Roman" w:hAnsi="Times New Roman" w:cs="Times New Roman"/>
          <w:iCs/>
          <w:sz w:val="24"/>
          <w:szCs w:val="24"/>
        </w:rPr>
        <w:t xml:space="preserve">det protein, </w:t>
      </w:r>
      <w:r w:rsidR="00B8192F" w:rsidRPr="00B927D0">
        <w:rPr>
          <w:rFonts w:ascii="Times New Roman" w:hAnsi="Times New Roman" w:cs="Times New Roman"/>
          <w:iCs/>
          <w:sz w:val="24"/>
          <w:szCs w:val="24"/>
        </w:rPr>
        <w:t>søerne</w:t>
      </w:r>
      <w:r w:rsidR="00B42D79" w:rsidRPr="00B927D0">
        <w:rPr>
          <w:rFonts w:ascii="Times New Roman" w:hAnsi="Times New Roman" w:cs="Times New Roman"/>
          <w:iCs/>
          <w:sz w:val="24"/>
          <w:szCs w:val="24"/>
        </w:rPr>
        <w:t xml:space="preserve"> får via </w:t>
      </w:r>
      <w:r w:rsidR="00323780" w:rsidRPr="00B927D0">
        <w:rPr>
          <w:rFonts w:ascii="Times New Roman" w:hAnsi="Times New Roman" w:cs="Times New Roman"/>
          <w:iCs/>
          <w:sz w:val="24"/>
          <w:szCs w:val="24"/>
        </w:rPr>
        <w:t>g</w:t>
      </w:r>
      <w:r w:rsidR="00220D80" w:rsidRPr="00B927D0">
        <w:rPr>
          <w:rFonts w:ascii="Times New Roman" w:hAnsi="Times New Roman" w:cs="Times New Roman"/>
          <w:iCs/>
          <w:sz w:val="24"/>
          <w:szCs w:val="24"/>
        </w:rPr>
        <w:t>rovfoder</w:t>
      </w:r>
      <w:r w:rsidR="00B42D79" w:rsidRPr="00B927D0">
        <w:rPr>
          <w:rFonts w:ascii="Times New Roman" w:hAnsi="Times New Roman" w:cs="Times New Roman"/>
          <w:iCs/>
          <w:sz w:val="24"/>
          <w:szCs w:val="24"/>
        </w:rPr>
        <w:t>et</w:t>
      </w:r>
      <w:r w:rsidR="00220D80" w:rsidRPr="00B927D0">
        <w:rPr>
          <w:rFonts w:ascii="Times New Roman" w:hAnsi="Times New Roman" w:cs="Times New Roman"/>
          <w:iCs/>
          <w:sz w:val="24"/>
          <w:szCs w:val="24"/>
        </w:rPr>
        <w:t xml:space="preserve"> om vinteren</w:t>
      </w:r>
      <w:r w:rsidR="00A772F8" w:rsidRPr="00B927D0">
        <w:rPr>
          <w:rFonts w:ascii="Times New Roman" w:hAnsi="Times New Roman" w:cs="Times New Roman"/>
          <w:iCs/>
          <w:sz w:val="24"/>
          <w:szCs w:val="24"/>
        </w:rPr>
        <w:t>.</w:t>
      </w:r>
      <w:r w:rsidR="00220D80" w:rsidRPr="00B927D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9577C8F" w14:textId="47B5F77D" w:rsidR="003D5A49" w:rsidRPr="00B158D1" w:rsidRDefault="00A0634A" w:rsidP="006D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Projektet</w:t>
      </w:r>
      <w:r w:rsidR="00B8192F" w:rsidRPr="00B927D0">
        <w:rPr>
          <w:rFonts w:ascii="Times New Roman" w:hAnsi="Times New Roman" w:cs="Times New Roman"/>
          <w:b/>
          <w:sz w:val="24"/>
          <w:szCs w:val="24"/>
        </w:rPr>
        <w:t xml:space="preserve"> har undersøgt</w:t>
      </w:r>
      <w:r w:rsidR="00B8192F" w:rsidRPr="00B927D0">
        <w:rPr>
          <w:rFonts w:ascii="Times New Roman" w:hAnsi="Times New Roman" w:cs="Times New Roman"/>
          <w:sz w:val="24"/>
          <w:szCs w:val="24"/>
        </w:rPr>
        <w:t xml:space="preserve"> i</w:t>
      </w:r>
      <w:r w:rsidR="006D6E4C" w:rsidRPr="00B927D0">
        <w:rPr>
          <w:rFonts w:ascii="Times New Roman" w:hAnsi="Times New Roman" w:cs="Times New Roman"/>
          <w:sz w:val="24"/>
          <w:szCs w:val="24"/>
        </w:rPr>
        <w:t xml:space="preserve"> alt </w:t>
      </w:r>
      <w:r w:rsidR="00F072F0" w:rsidRPr="00B927D0">
        <w:rPr>
          <w:rFonts w:ascii="Times New Roman" w:hAnsi="Times New Roman" w:cs="Times New Roman"/>
          <w:sz w:val="24"/>
          <w:szCs w:val="24"/>
        </w:rPr>
        <w:t xml:space="preserve">20 </w:t>
      </w:r>
      <w:r w:rsidR="00B8192F" w:rsidRPr="00B927D0">
        <w:rPr>
          <w:rFonts w:ascii="Times New Roman" w:hAnsi="Times New Roman" w:cs="Times New Roman"/>
          <w:sz w:val="24"/>
          <w:szCs w:val="24"/>
        </w:rPr>
        <w:t>drægtige</w:t>
      </w:r>
      <w:r w:rsidR="00F4673F" w:rsidRPr="00B927D0">
        <w:rPr>
          <w:rFonts w:ascii="Times New Roman" w:hAnsi="Times New Roman" w:cs="Times New Roman"/>
          <w:sz w:val="24"/>
          <w:szCs w:val="24"/>
        </w:rPr>
        <w:t xml:space="preserve"> og diegivende</w:t>
      </w:r>
      <w:r w:rsidR="00E667AC" w:rsidRPr="00B927D0">
        <w:rPr>
          <w:rFonts w:ascii="Times New Roman" w:hAnsi="Times New Roman" w:cs="Times New Roman"/>
          <w:sz w:val="24"/>
          <w:szCs w:val="24"/>
        </w:rPr>
        <w:t xml:space="preserve"> TN70</w:t>
      </w:r>
      <w:r w:rsidR="006D6E4C" w:rsidRPr="00B927D0">
        <w:rPr>
          <w:rFonts w:ascii="Times New Roman" w:hAnsi="Times New Roman" w:cs="Times New Roman"/>
          <w:sz w:val="24"/>
          <w:szCs w:val="24"/>
        </w:rPr>
        <w:t xml:space="preserve"> søer </w:t>
      </w:r>
      <w:r w:rsidR="00FA7BD1" w:rsidRPr="00B927D0">
        <w:rPr>
          <w:rFonts w:ascii="Times New Roman" w:hAnsi="Times New Roman" w:cs="Times New Roman"/>
          <w:sz w:val="24"/>
          <w:szCs w:val="24"/>
        </w:rPr>
        <w:t>i</w:t>
      </w:r>
      <w:r w:rsidR="00B8192F" w:rsidRPr="00B927D0">
        <w:rPr>
          <w:rFonts w:ascii="Times New Roman" w:hAnsi="Times New Roman" w:cs="Times New Roman"/>
          <w:sz w:val="24"/>
          <w:szCs w:val="24"/>
        </w:rPr>
        <w:t>gennem</w:t>
      </w:r>
      <w:r w:rsidR="00FA7BD1" w:rsidRPr="00B927D0">
        <w:rPr>
          <w:rFonts w:ascii="Times New Roman" w:hAnsi="Times New Roman" w:cs="Times New Roman"/>
          <w:sz w:val="24"/>
          <w:szCs w:val="24"/>
        </w:rPr>
        <w:t xml:space="preserve"> vinteren 2020-2021</w:t>
      </w:r>
      <w:r w:rsidR="003E3C51" w:rsidRPr="00B927D0">
        <w:rPr>
          <w:rFonts w:ascii="Times New Roman" w:hAnsi="Times New Roman" w:cs="Times New Roman"/>
          <w:sz w:val="24"/>
          <w:szCs w:val="24"/>
        </w:rPr>
        <w:t xml:space="preserve">. </w:t>
      </w:r>
      <w:r w:rsidR="00EA6223" w:rsidRPr="00B927D0">
        <w:rPr>
          <w:rFonts w:ascii="Times New Roman" w:hAnsi="Times New Roman" w:cs="Times New Roman"/>
          <w:sz w:val="24"/>
          <w:szCs w:val="24"/>
        </w:rPr>
        <w:t>Halvdelen</w:t>
      </w:r>
      <w:r w:rsidR="005A408A" w:rsidRPr="00B927D0">
        <w:rPr>
          <w:rFonts w:ascii="Times New Roman" w:hAnsi="Times New Roman" w:cs="Times New Roman"/>
          <w:sz w:val="24"/>
          <w:szCs w:val="24"/>
        </w:rPr>
        <w:t xml:space="preserve"> af s</w:t>
      </w:r>
      <w:r w:rsidR="00B8192F" w:rsidRPr="00B927D0">
        <w:rPr>
          <w:rFonts w:ascii="Times New Roman" w:hAnsi="Times New Roman" w:cs="Times New Roman"/>
          <w:sz w:val="24"/>
          <w:szCs w:val="24"/>
        </w:rPr>
        <w:t>øerne</w:t>
      </w:r>
      <w:r w:rsidR="003E3C51" w:rsidRPr="00B927D0">
        <w:rPr>
          <w:rFonts w:ascii="Times New Roman" w:hAnsi="Times New Roman" w:cs="Times New Roman"/>
          <w:sz w:val="24"/>
          <w:szCs w:val="24"/>
        </w:rPr>
        <w:t xml:space="preserve"> blev fodret med et kont</w:t>
      </w:r>
      <w:r w:rsidR="009B3063" w:rsidRPr="00B927D0">
        <w:rPr>
          <w:rFonts w:ascii="Times New Roman" w:hAnsi="Times New Roman" w:cs="Times New Roman"/>
          <w:sz w:val="24"/>
          <w:szCs w:val="24"/>
        </w:rPr>
        <w:t>rolfoder</w:t>
      </w:r>
      <w:r w:rsidR="005A408A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EA6223" w:rsidRPr="00B927D0">
        <w:rPr>
          <w:rFonts w:ascii="Times New Roman" w:hAnsi="Times New Roman" w:cs="Times New Roman"/>
          <w:sz w:val="24"/>
          <w:szCs w:val="24"/>
        </w:rPr>
        <w:t>–</w:t>
      </w:r>
      <w:r w:rsidR="009B3063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EA6223" w:rsidRPr="00B927D0">
        <w:rPr>
          <w:rFonts w:ascii="Times New Roman" w:hAnsi="Times New Roman" w:cs="Times New Roman"/>
          <w:sz w:val="24"/>
          <w:szCs w:val="24"/>
        </w:rPr>
        <w:t>den anden halvdel</w:t>
      </w:r>
      <w:r w:rsidR="005A408A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3F0770" w:rsidRPr="00B927D0">
        <w:rPr>
          <w:rFonts w:ascii="Times New Roman" w:hAnsi="Times New Roman" w:cs="Times New Roman"/>
          <w:sz w:val="24"/>
          <w:szCs w:val="24"/>
        </w:rPr>
        <w:t>fik</w:t>
      </w:r>
      <w:r w:rsidR="009B3063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B8192F" w:rsidRPr="00B927D0">
        <w:rPr>
          <w:rFonts w:ascii="Times New Roman" w:hAnsi="Times New Roman" w:cs="Times New Roman"/>
          <w:sz w:val="24"/>
          <w:szCs w:val="24"/>
        </w:rPr>
        <w:t xml:space="preserve">foder </w:t>
      </w:r>
      <w:r w:rsidR="005A408A" w:rsidRPr="00B927D0">
        <w:rPr>
          <w:rFonts w:ascii="Times New Roman" w:hAnsi="Times New Roman" w:cs="Times New Roman"/>
          <w:sz w:val="24"/>
          <w:szCs w:val="24"/>
        </w:rPr>
        <w:t xml:space="preserve">med et 17 pct. lavere indhold af </w:t>
      </w:r>
      <w:r>
        <w:rPr>
          <w:rFonts w:ascii="Times New Roman" w:hAnsi="Times New Roman" w:cs="Times New Roman"/>
          <w:sz w:val="24"/>
          <w:szCs w:val="24"/>
        </w:rPr>
        <w:t xml:space="preserve">fordøjeligt </w:t>
      </w:r>
      <w:proofErr w:type="spellStart"/>
      <w:r w:rsidR="005A408A" w:rsidRPr="00B927D0">
        <w:rPr>
          <w:rFonts w:ascii="Times New Roman" w:hAnsi="Times New Roman" w:cs="Times New Roman"/>
          <w:sz w:val="24"/>
          <w:szCs w:val="24"/>
        </w:rPr>
        <w:t>rå</w:t>
      </w:r>
      <w:r w:rsidR="00B8192F" w:rsidRPr="00B927D0">
        <w:rPr>
          <w:rFonts w:ascii="Times New Roman" w:hAnsi="Times New Roman" w:cs="Times New Roman"/>
          <w:sz w:val="24"/>
          <w:szCs w:val="24"/>
        </w:rPr>
        <w:t>protein</w:t>
      </w:r>
      <w:proofErr w:type="spellEnd"/>
      <w:r w:rsidR="00B8192F" w:rsidRPr="00B927D0">
        <w:rPr>
          <w:rFonts w:ascii="Times New Roman" w:hAnsi="Times New Roman" w:cs="Times New Roman"/>
          <w:sz w:val="24"/>
          <w:szCs w:val="24"/>
        </w:rPr>
        <w:t xml:space="preserve">. </w:t>
      </w:r>
      <w:r w:rsidR="003D5A49">
        <w:rPr>
          <w:rFonts w:ascii="Times New Roman" w:hAnsi="Times New Roman" w:cs="Times New Roman"/>
          <w:sz w:val="24"/>
          <w:szCs w:val="24"/>
        </w:rPr>
        <w:t>Normen til konventionelle</w:t>
      </w:r>
      <w:r w:rsidR="00274DD8" w:rsidRPr="00B927D0">
        <w:rPr>
          <w:rFonts w:ascii="Times New Roman" w:hAnsi="Times New Roman" w:cs="Times New Roman"/>
          <w:sz w:val="24"/>
          <w:szCs w:val="24"/>
        </w:rPr>
        <w:t xml:space="preserve"> drægtige søer </w:t>
      </w:r>
      <w:r w:rsidR="00EA6223" w:rsidRPr="00B927D0">
        <w:rPr>
          <w:rFonts w:ascii="Times New Roman" w:hAnsi="Times New Roman" w:cs="Times New Roman"/>
          <w:sz w:val="24"/>
          <w:szCs w:val="24"/>
        </w:rPr>
        <w:t>er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274DD8" w:rsidRPr="00B927D0">
        <w:rPr>
          <w:rFonts w:ascii="Times New Roman" w:hAnsi="Times New Roman" w:cs="Times New Roman"/>
          <w:sz w:val="24"/>
          <w:szCs w:val="24"/>
        </w:rPr>
        <w:t>90</w:t>
      </w:r>
      <w:r w:rsidR="007820C8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274DD8" w:rsidRPr="00B927D0">
        <w:rPr>
          <w:rFonts w:ascii="Times New Roman" w:hAnsi="Times New Roman" w:cs="Times New Roman"/>
          <w:sz w:val="24"/>
          <w:szCs w:val="24"/>
        </w:rPr>
        <w:t xml:space="preserve">g fordøjeligt protein pr foderenhed. </w:t>
      </w:r>
      <w:r w:rsidR="009B3063" w:rsidRPr="00B927D0">
        <w:rPr>
          <w:rFonts w:ascii="Times New Roman" w:hAnsi="Times New Roman" w:cs="Times New Roman"/>
          <w:sz w:val="24"/>
          <w:szCs w:val="24"/>
        </w:rPr>
        <w:t>I for</w:t>
      </w:r>
      <w:r w:rsidR="00142D88" w:rsidRPr="00B927D0">
        <w:rPr>
          <w:rFonts w:ascii="Times New Roman" w:hAnsi="Times New Roman" w:cs="Times New Roman"/>
          <w:sz w:val="24"/>
          <w:szCs w:val="24"/>
        </w:rPr>
        <w:t>s</w:t>
      </w:r>
      <w:r w:rsidR="009B3063" w:rsidRPr="00B927D0">
        <w:rPr>
          <w:rFonts w:ascii="Times New Roman" w:hAnsi="Times New Roman" w:cs="Times New Roman"/>
          <w:sz w:val="24"/>
          <w:szCs w:val="24"/>
        </w:rPr>
        <w:t>øget indehold</w:t>
      </w:r>
      <w:r w:rsidR="00220D80" w:rsidRPr="00B927D0">
        <w:rPr>
          <w:rFonts w:ascii="Times New Roman" w:hAnsi="Times New Roman" w:cs="Times New Roman"/>
          <w:sz w:val="24"/>
          <w:szCs w:val="24"/>
        </w:rPr>
        <w:t>t</w:t>
      </w:r>
      <w:r w:rsidR="009B3063" w:rsidRPr="00B927D0">
        <w:rPr>
          <w:rFonts w:ascii="Times New Roman" w:hAnsi="Times New Roman" w:cs="Times New Roman"/>
          <w:sz w:val="24"/>
          <w:szCs w:val="24"/>
        </w:rPr>
        <w:t xml:space="preserve"> kontrolfoderet</w:t>
      </w:r>
      <w:r w:rsidR="004A4501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9B3063" w:rsidRPr="00B927D0">
        <w:rPr>
          <w:rFonts w:ascii="Times New Roman" w:hAnsi="Times New Roman" w:cs="Times New Roman"/>
          <w:sz w:val="24"/>
          <w:szCs w:val="24"/>
        </w:rPr>
        <w:t>76</w:t>
      </w:r>
      <w:r w:rsidR="007820C8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9B3063" w:rsidRPr="00B927D0">
        <w:rPr>
          <w:rFonts w:ascii="Times New Roman" w:hAnsi="Times New Roman" w:cs="Times New Roman"/>
          <w:sz w:val="24"/>
          <w:szCs w:val="24"/>
        </w:rPr>
        <w:t>g fordøjeligt protein og forsøgsfoderet</w:t>
      </w:r>
      <w:r w:rsidR="007820C8" w:rsidRPr="00B927D0">
        <w:rPr>
          <w:rFonts w:ascii="Times New Roman" w:hAnsi="Times New Roman" w:cs="Times New Roman"/>
          <w:sz w:val="24"/>
          <w:szCs w:val="24"/>
        </w:rPr>
        <w:t xml:space="preserve"> indeholdt</w:t>
      </w:r>
      <w:r w:rsidR="009B3063" w:rsidRPr="00B927D0">
        <w:rPr>
          <w:rFonts w:ascii="Times New Roman" w:hAnsi="Times New Roman" w:cs="Times New Roman"/>
          <w:sz w:val="24"/>
          <w:szCs w:val="24"/>
        </w:rPr>
        <w:t xml:space="preserve"> 63 g fordøjeligt protein pr</w:t>
      </w:r>
      <w:r w:rsidR="007820C8" w:rsidRPr="00B927D0">
        <w:rPr>
          <w:rFonts w:ascii="Times New Roman" w:hAnsi="Times New Roman" w:cs="Times New Roman"/>
          <w:sz w:val="24"/>
          <w:szCs w:val="24"/>
        </w:rPr>
        <w:t>.</w:t>
      </w:r>
      <w:r w:rsidR="009B3063" w:rsidRPr="00B927D0">
        <w:rPr>
          <w:rFonts w:ascii="Times New Roman" w:hAnsi="Times New Roman" w:cs="Times New Roman"/>
          <w:sz w:val="24"/>
          <w:szCs w:val="24"/>
        </w:rPr>
        <w:t xml:space="preserve"> foderenhed. </w:t>
      </w:r>
      <w:r w:rsidR="00CB1664" w:rsidRPr="00B927D0">
        <w:rPr>
          <w:rFonts w:ascii="Times New Roman" w:hAnsi="Times New Roman" w:cs="Times New Roman"/>
          <w:sz w:val="24"/>
          <w:szCs w:val="24"/>
        </w:rPr>
        <w:t>E</w:t>
      </w:r>
      <w:r w:rsidR="00220D80" w:rsidRPr="00B927D0">
        <w:rPr>
          <w:rFonts w:ascii="Times New Roman" w:hAnsi="Times New Roman" w:cs="Times New Roman"/>
          <w:sz w:val="24"/>
          <w:szCs w:val="24"/>
        </w:rPr>
        <w:t>nergiindhold</w:t>
      </w:r>
      <w:r w:rsidR="00290E36" w:rsidRPr="00B927D0">
        <w:rPr>
          <w:rFonts w:ascii="Times New Roman" w:hAnsi="Times New Roman" w:cs="Times New Roman"/>
          <w:sz w:val="24"/>
          <w:szCs w:val="24"/>
        </w:rPr>
        <w:t>et</w:t>
      </w:r>
      <w:r w:rsidR="00220D80" w:rsidRPr="00B927D0">
        <w:rPr>
          <w:rFonts w:ascii="Times New Roman" w:hAnsi="Times New Roman" w:cs="Times New Roman"/>
          <w:sz w:val="24"/>
          <w:szCs w:val="24"/>
        </w:rPr>
        <w:t xml:space="preserve"> i de to </w:t>
      </w:r>
      <w:r w:rsidR="00CB1664" w:rsidRPr="00B927D0">
        <w:rPr>
          <w:rFonts w:ascii="Times New Roman" w:hAnsi="Times New Roman" w:cs="Times New Roman"/>
          <w:sz w:val="24"/>
          <w:szCs w:val="24"/>
        </w:rPr>
        <w:t>foder</w:t>
      </w:r>
      <w:r w:rsidR="00220D80" w:rsidRPr="00B927D0">
        <w:rPr>
          <w:rFonts w:ascii="Times New Roman" w:hAnsi="Times New Roman" w:cs="Times New Roman"/>
          <w:sz w:val="24"/>
          <w:szCs w:val="24"/>
        </w:rPr>
        <w:t>blandinger</w:t>
      </w:r>
      <w:r w:rsidR="00CB1664" w:rsidRPr="00B927D0">
        <w:rPr>
          <w:rFonts w:ascii="Times New Roman" w:hAnsi="Times New Roman" w:cs="Times New Roman"/>
          <w:sz w:val="24"/>
          <w:szCs w:val="24"/>
        </w:rPr>
        <w:t xml:space="preserve"> var</w:t>
      </w:r>
      <w:r w:rsidR="003D5A49">
        <w:rPr>
          <w:rFonts w:ascii="Times New Roman" w:hAnsi="Times New Roman" w:cs="Times New Roman"/>
          <w:sz w:val="24"/>
          <w:szCs w:val="24"/>
        </w:rPr>
        <w:t xml:space="preserve"> 1,01 </w:t>
      </w:r>
      <w:proofErr w:type="spellStart"/>
      <w:r w:rsidR="003D5A49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="003D5A49">
        <w:rPr>
          <w:rFonts w:ascii="Times New Roman" w:hAnsi="Times New Roman" w:cs="Times New Roman"/>
          <w:sz w:val="24"/>
          <w:szCs w:val="24"/>
        </w:rPr>
        <w:t xml:space="preserve">/kg i begge blandinger. I </w:t>
      </w:r>
      <w:r w:rsidR="00220D80" w:rsidRPr="00B927D0">
        <w:rPr>
          <w:rFonts w:ascii="Times New Roman" w:hAnsi="Times New Roman" w:cs="Times New Roman"/>
          <w:sz w:val="24"/>
          <w:szCs w:val="24"/>
        </w:rPr>
        <w:t xml:space="preserve">diegivningsperioden </w:t>
      </w:r>
      <w:r w:rsidR="004A4501" w:rsidRPr="00B927D0">
        <w:rPr>
          <w:rFonts w:ascii="Times New Roman" w:hAnsi="Times New Roman" w:cs="Times New Roman"/>
          <w:sz w:val="24"/>
          <w:szCs w:val="24"/>
        </w:rPr>
        <w:t xml:space="preserve">blev </w:t>
      </w:r>
      <w:r w:rsidR="00220D80" w:rsidRPr="00B927D0">
        <w:rPr>
          <w:rFonts w:ascii="Times New Roman" w:hAnsi="Times New Roman" w:cs="Times New Roman"/>
          <w:sz w:val="24"/>
          <w:szCs w:val="24"/>
        </w:rPr>
        <w:t xml:space="preserve">alle søer </w:t>
      </w:r>
      <w:r w:rsidR="004A4501" w:rsidRPr="00B927D0">
        <w:rPr>
          <w:rFonts w:ascii="Times New Roman" w:hAnsi="Times New Roman" w:cs="Times New Roman"/>
          <w:sz w:val="24"/>
          <w:szCs w:val="24"/>
        </w:rPr>
        <w:t xml:space="preserve">fodret med </w:t>
      </w:r>
      <w:r w:rsidR="00220D80" w:rsidRPr="00B927D0">
        <w:rPr>
          <w:rFonts w:ascii="Times New Roman" w:hAnsi="Times New Roman" w:cs="Times New Roman"/>
          <w:sz w:val="24"/>
          <w:szCs w:val="24"/>
        </w:rPr>
        <w:t xml:space="preserve">den samme </w:t>
      </w:r>
      <w:r w:rsidR="00165107" w:rsidRPr="00B927D0">
        <w:rPr>
          <w:rFonts w:ascii="Times New Roman" w:hAnsi="Times New Roman" w:cs="Times New Roman"/>
          <w:sz w:val="24"/>
          <w:szCs w:val="24"/>
        </w:rPr>
        <w:t>diegivningsblanding</w:t>
      </w:r>
      <w:r w:rsidR="003D5A49">
        <w:rPr>
          <w:rFonts w:ascii="Times New Roman" w:hAnsi="Times New Roman" w:cs="Times New Roman"/>
          <w:sz w:val="24"/>
          <w:szCs w:val="24"/>
        </w:rPr>
        <w:t xml:space="preserve"> indeholdende 118 g </w:t>
      </w:r>
      <w:proofErr w:type="spellStart"/>
      <w:r w:rsidR="003D5A49">
        <w:rPr>
          <w:rFonts w:ascii="Times New Roman" w:hAnsi="Times New Roman" w:cs="Times New Roman"/>
          <w:sz w:val="24"/>
          <w:szCs w:val="24"/>
        </w:rPr>
        <w:t>fodrøjelig</w:t>
      </w:r>
      <w:proofErr w:type="spellEnd"/>
      <w:r w:rsidR="003D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49">
        <w:rPr>
          <w:rFonts w:ascii="Times New Roman" w:hAnsi="Times New Roman" w:cs="Times New Roman"/>
          <w:sz w:val="24"/>
          <w:szCs w:val="24"/>
        </w:rPr>
        <w:t>råprotein</w:t>
      </w:r>
      <w:proofErr w:type="spellEnd"/>
      <w:r w:rsidR="003D5A49">
        <w:rPr>
          <w:rFonts w:ascii="Times New Roman" w:hAnsi="Times New Roman" w:cs="Times New Roman"/>
          <w:sz w:val="24"/>
          <w:szCs w:val="24"/>
        </w:rPr>
        <w:t xml:space="preserve"> pr kilo</w:t>
      </w:r>
      <w:r w:rsidR="00165107" w:rsidRPr="00B927D0">
        <w:rPr>
          <w:rFonts w:ascii="Times New Roman" w:hAnsi="Times New Roman" w:cs="Times New Roman"/>
          <w:sz w:val="24"/>
          <w:szCs w:val="24"/>
        </w:rPr>
        <w:t>. D</w:t>
      </w:r>
      <w:r w:rsidR="00220D80" w:rsidRPr="00B927D0">
        <w:rPr>
          <w:rFonts w:ascii="Times New Roman" w:hAnsi="Times New Roman" w:cs="Times New Roman"/>
          <w:sz w:val="24"/>
          <w:szCs w:val="24"/>
        </w:rPr>
        <w:t>erudover</w:t>
      </w:r>
      <w:r w:rsidR="00CB1664" w:rsidRPr="00B927D0">
        <w:rPr>
          <w:rFonts w:ascii="Times New Roman" w:hAnsi="Times New Roman" w:cs="Times New Roman"/>
          <w:sz w:val="24"/>
          <w:szCs w:val="24"/>
        </w:rPr>
        <w:t xml:space="preserve"> havde søerne fri</w:t>
      </w:r>
      <w:r w:rsidR="00220D80" w:rsidRPr="00B927D0">
        <w:rPr>
          <w:rFonts w:ascii="Times New Roman" w:hAnsi="Times New Roman" w:cs="Times New Roman"/>
          <w:sz w:val="24"/>
          <w:szCs w:val="24"/>
        </w:rPr>
        <w:t xml:space="preserve"> adgang til</w:t>
      </w:r>
      <w:r w:rsidR="006D6E4C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906F4B" w:rsidRPr="00B927D0">
        <w:rPr>
          <w:rFonts w:ascii="Times New Roman" w:hAnsi="Times New Roman" w:cs="Times New Roman"/>
          <w:sz w:val="24"/>
          <w:szCs w:val="24"/>
        </w:rPr>
        <w:t>ensilage</w:t>
      </w:r>
      <w:r w:rsidR="00CB1664" w:rsidRPr="00B927D0">
        <w:rPr>
          <w:rFonts w:ascii="Times New Roman" w:hAnsi="Times New Roman" w:cs="Times New Roman"/>
          <w:sz w:val="24"/>
          <w:szCs w:val="24"/>
        </w:rPr>
        <w:t xml:space="preserve"> under hele forsøget</w:t>
      </w:r>
      <w:r w:rsidR="00906F4B" w:rsidRPr="00B927D0">
        <w:rPr>
          <w:rFonts w:ascii="Times New Roman" w:hAnsi="Times New Roman" w:cs="Times New Roman"/>
          <w:sz w:val="24"/>
          <w:szCs w:val="24"/>
        </w:rPr>
        <w:t>.</w:t>
      </w:r>
    </w:p>
    <w:p w14:paraId="7AAC249D" w14:textId="26A98D2F" w:rsidR="00E5672B" w:rsidRPr="00B927D0" w:rsidRDefault="004A4501" w:rsidP="006D6E4C">
      <w:pPr>
        <w:rPr>
          <w:rFonts w:ascii="Times New Roman" w:hAnsi="Times New Roman" w:cs="Times New Roman"/>
          <w:sz w:val="24"/>
          <w:szCs w:val="24"/>
        </w:rPr>
      </w:pPr>
      <w:r w:rsidRPr="00B927D0">
        <w:rPr>
          <w:rFonts w:ascii="Times New Roman" w:hAnsi="Times New Roman" w:cs="Times New Roman"/>
          <w:b/>
          <w:sz w:val="24"/>
          <w:szCs w:val="24"/>
        </w:rPr>
        <w:t xml:space="preserve">Vægten af </w:t>
      </w:r>
      <w:r w:rsidR="00C62C24" w:rsidRPr="00B927D0">
        <w:rPr>
          <w:rFonts w:ascii="Times New Roman" w:hAnsi="Times New Roman" w:cs="Times New Roman"/>
          <w:b/>
          <w:sz w:val="24"/>
          <w:szCs w:val="24"/>
        </w:rPr>
        <w:t>patte</w:t>
      </w:r>
      <w:r w:rsidRPr="00B927D0">
        <w:rPr>
          <w:rFonts w:ascii="Times New Roman" w:hAnsi="Times New Roman" w:cs="Times New Roman"/>
          <w:b/>
          <w:sz w:val="24"/>
          <w:szCs w:val="24"/>
        </w:rPr>
        <w:t>grisene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hos </w:t>
      </w:r>
      <w:r w:rsidR="00C62C24" w:rsidRPr="00B927D0">
        <w:rPr>
          <w:rFonts w:ascii="Times New Roman" w:hAnsi="Times New Roman" w:cs="Times New Roman"/>
          <w:sz w:val="24"/>
          <w:szCs w:val="24"/>
        </w:rPr>
        <w:t xml:space="preserve">de </w:t>
      </w:r>
      <w:r w:rsidR="00A60202" w:rsidRPr="00B927D0">
        <w:rPr>
          <w:rFonts w:ascii="Times New Roman" w:hAnsi="Times New Roman" w:cs="Times New Roman"/>
          <w:sz w:val="24"/>
          <w:szCs w:val="24"/>
        </w:rPr>
        <w:t>søer, der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var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blev</w:t>
      </w:r>
      <w:r w:rsidR="00B42D79" w:rsidRPr="00B927D0">
        <w:rPr>
          <w:rFonts w:ascii="Times New Roman" w:hAnsi="Times New Roman" w:cs="Times New Roman"/>
          <w:sz w:val="24"/>
          <w:szCs w:val="24"/>
        </w:rPr>
        <w:t>et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Pr="00B927D0">
        <w:rPr>
          <w:rFonts w:ascii="Times New Roman" w:hAnsi="Times New Roman" w:cs="Times New Roman"/>
          <w:sz w:val="24"/>
          <w:szCs w:val="24"/>
        </w:rPr>
        <w:t xml:space="preserve">fodret med </w:t>
      </w:r>
      <w:r w:rsidR="00EA6223" w:rsidRPr="00B927D0">
        <w:rPr>
          <w:rFonts w:ascii="Times New Roman" w:hAnsi="Times New Roman" w:cs="Times New Roman"/>
          <w:sz w:val="24"/>
          <w:szCs w:val="24"/>
        </w:rPr>
        <w:t xml:space="preserve">det </w:t>
      </w:r>
      <w:r w:rsidRPr="00B927D0">
        <w:rPr>
          <w:rFonts w:ascii="Times New Roman" w:hAnsi="Times New Roman" w:cs="Times New Roman"/>
          <w:sz w:val="24"/>
          <w:szCs w:val="24"/>
        </w:rPr>
        <w:t>l</w:t>
      </w:r>
      <w:r w:rsidR="00165107" w:rsidRPr="00B927D0">
        <w:rPr>
          <w:rFonts w:ascii="Times New Roman" w:hAnsi="Times New Roman" w:cs="Times New Roman"/>
          <w:sz w:val="24"/>
          <w:szCs w:val="24"/>
        </w:rPr>
        <w:t>av</w:t>
      </w:r>
      <w:r w:rsidR="00EA6223" w:rsidRPr="00B927D0">
        <w:rPr>
          <w:rFonts w:ascii="Times New Roman" w:hAnsi="Times New Roman" w:cs="Times New Roman"/>
          <w:sz w:val="24"/>
          <w:szCs w:val="24"/>
        </w:rPr>
        <w:t>e</w:t>
      </w:r>
      <w:r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165107" w:rsidRPr="00B927D0">
        <w:rPr>
          <w:rFonts w:ascii="Times New Roman" w:hAnsi="Times New Roman" w:cs="Times New Roman"/>
          <w:sz w:val="24"/>
          <w:szCs w:val="24"/>
        </w:rPr>
        <w:t>protein</w:t>
      </w:r>
      <w:r w:rsidRPr="00B927D0">
        <w:rPr>
          <w:rFonts w:ascii="Times New Roman" w:hAnsi="Times New Roman" w:cs="Times New Roman"/>
          <w:sz w:val="24"/>
          <w:szCs w:val="24"/>
        </w:rPr>
        <w:t>indhold</w:t>
      </w:r>
      <w:r w:rsidR="00220D80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Pr="00B927D0">
        <w:rPr>
          <w:rFonts w:ascii="Times New Roman" w:hAnsi="Times New Roman" w:cs="Times New Roman"/>
          <w:sz w:val="24"/>
          <w:szCs w:val="24"/>
        </w:rPr>
        <w:t xml:space="preserve">var </w:t>
      </w:r>
      <w:r w:rsidR="00220D80" w:rsidRPr="00B927D0">
        <w:rPr>
          <w:rFonts w:ascii="Times New Roman" w:hAnsi="Times New Roman" w:cs="Times New Roman"/>
          <w:sz w:val="24"/>
          <w:szCs w:val="24"/>
        </w:rPr>
        <w:t>signifikant</w:t>
      </w:r>
      <w:r w:rsidR="00FB652F" w:rsidRPr="00B927D0">
        <w:rPr>
          <w:rFonts w:ascii="Times New Roman" w:hAnsi="Times New Roman" w:cs="Times New Roman"/>
          <w:sz w:val="24"/>
          <w:szCs w:val="24"/>
        </w:rPr>
        <w:t xml:space="preserve"> højere ved fravænning</w:t>
      </w:r>
      <w:r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C62C24" w:rsidRPr="00B927D0">
        <w:rPr>
          <w:rFonts w:ascii="Times New Roman" w:hAnsi="Times New Roman" w:cs="Times New Roman"/>
          <w:sz w:val="24"/>
          <w:szCs w:val="24"/>
        </w:rPr>
        <w:t>sammenlignet med</w:t>
      </w:r>
      <w:r w:rsidRPr="00B927D0">
        <w:rPr>
          <w:rFonts w:ascii="Times New Roman" w:hAnsi="Times New Roman" w:cs="Times New Roman"/>
          <w:sz w:val="24"/>
          <w:szCs w:val="24"/>
        </w:rPr>
        <w:t xml:space="preserve"> vægten af </w:t>
      </w:r>
      <w:r w:rsidR="00C62C24" w:rsidRPr="00B927D0">
        <w:rPr>
          <w:rFonts w:ascii="Times New Roman" w:hAnsi="Times New Roman" w:cs="Times New Roman"/>
          <w:sz w:val="24"/>
          <w:szCs w:val="24"/>
        </w:rPr>
        <w:t>patte</w:t>
      </w:r>
      <w:r w:rsidRPr="00B927D0">
        <w:rPr>
          <w:rFonts w:ascii="Times New Roman" w:hAnsi="Times New Roman" w:cs="Times New Roman"/>
          <w:sz w:val="24"/>
          <w:szCs w:val="24"/>
        </w:rPr>
        <w:t xml:space="preserve">grise fra søer fodret med 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det </w:t>
      </w:r>
      <w:r w:rsidRPr="00B927D0">
        <w:rPr>
          <w:rFonts w:ascii="Times New Roman" w:hAnsi="Times New Roman" w:cs="Times New Roman"/>
          <w:sz w:val="24"/>
          <w:szCs w:val="24"/>
        </w:rPr>
        <w:t>højere proteinindhold</w:t>
      </w:r>
      <w:r w:rsidR="0032318F" w:rsidRPr="00B927D0">
        <w:rPr>
          <w:rFonts w:ascii="Times New Roman" w:hAnsi="Times New Roman" w:cs="Times New Roman"/>
          <w:sz w:val="24"/>
          <w:szCs w:val="24"/>
        </w:rPr>
        <w:t xml:space="preserve"> (en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gennemsnit</w:t>
      </w:r>
      <w:r w:rsidR="00B42D79" w:rsidRPr="00B927D0">
        <w:rPr>
          <w:rFonts w:ascii="Times New Roman" w:hAnsi="Times New Roman" w:cs="Times New Roman"/>
          <w:sz w:val="24"/>
          <w:szCs w:val="24"/>
        </w:rPr>
        <w:t>lig kuldvægt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på 276</w:t>
      </w:r>
      <w:r w:rsidR="0032318F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A60202" w:rsidRPr="00B927D0">
        <w:rPr>
          <w:rFonts w:ascii="Times New Roman" w:hAnsi="Times New Roman" w:cs="Times New Roman"/>
          <w:sz w:val="24"/>
          <w:szCs w:val="24"/>
        </w:rPr>
        <w:t>kg mod 238 kg i kontrolgruppen</w:t>
      </w:r>
      <w:r w:rsidR="0032318F" w:rsidRPr="00B927D0">
        <w:rPr>
          <w:rFonts w:ascii="Times New Roman" w:hAnsi="Times New Roman" w:cs="Times New Roman"/>
          <w:sz w:val="24"/>
          <w:szCs w:val="24"/>
        </w:rPr>
        <w:t>)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. </w:t>
      </w:r>
      <w:r w:rsidR="000B567E" w:rsidRPr="00B927D0">
        <w:rPr>
          <w:rFonts w:ascii="Times New Roman" w:hAnsi="Times New Roman" w:cs="Times New Roman"/>
          <w:sz w:val="24"/>
          <w:szCs w:val="24"/>
        </w:rPr>
        <w:t>Ved overforsyning</w:t>
      </w:r>
      <w:r w:rsidR="00BC27F3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0B567E" w:rsidRPr="00B927D0">
        <w:rPr>
          <w:rFonts w:ascii="Times New Roman" w:hAnsi="Times New Roman" w:cs="Times New Roman"/>
          <w:sz w:val="24"/>
          <w:szCs w:val="24"/>
        </w:rPr>
        <w:t xml:space="preserve">bruger </w:t>
      </w:r>
      <w:r w:rsidR="00E667AC" w:rsidRPr="00B927D0">
        <w:rPr>
          <w:rFonts w:ascii="Times New Roman" w:hAnsi="Times New Roman" w:cs="Times New Roman"/>
          <w:sz w:val="24"/>
          <w:szCs w:val="24"/>
        </w:rPr>
        <w:t>grise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0B567E" w:rsidRPr="00B927D0">
        <w:rPr>
          <w:rFonts w:ascii="Times New Roman" w:hAnsi="Times New Roman" w:cs="Times New Roman"/>
          <w:sz w:val="24"/>
          <w:szCs w:val="24"/>
        </w:rPr>
        <w:t xml:space="preserve">energi på at nedbryde det overskydende protein og udskille det i urinen. </w:t>
      </w:r>
      <w:r w:rsidR="00E5672B" w:rsidRPr="00B927D0">
        <w:rPr>
          <w:rFonts w:ascii="Times New Roman" w:hAnsi="Times New Roman" w:cs="Times New Roman"/>
          <w:sz w:val="24"/>
          <w:szCs w:val="24"/>
        </w:rPr>
        <w:t>Den højere kuldvægt ved fravænning i den protein-reducerede gruppe skyld</w:t>
      </w:r>
      <w:r w:rsidR="00E667AC" w:rsidRPr="00B927D0">
        <w:rPr>
          <w:rFonts w:ascii="Times New Roman" w:hAnsi="Times New Roman" w:cs="Times New Roman"/>
          <w:sz w:val="24"/>
          <w:szCs w:val="24"/>
        </w:rPr>
        <w:t xml:space="preserve">es </w:t>
      </w:r>
      <w:r w:rsidR="00B158D1">
        <w:rPr>
          <w:rFonts w:ascii="Times New Roman" w:hAnsi="Times New Roman" w:cs="Times New Roman"/>
          <w:sz w:val="24"/>
          <w:szCs w:val="24"/>
        </w:rPr>
        <w:t xml:space="preserve">derfor </w:t>
      </w:r>
      <w:r w:rsidR="00E667AC" w:rsidRPr="00B927D0">
        <w:rPr>
          <w:rFonts w:ascii="Times New Roman" w:hAnsi="Times New Roman" w:cs="Times New Roman"/>
          <w:sz w:val="24"/>
          <w:szCs w:val="24"/>
        </w:rPr>
        <w:t xml:space="preserve">sandsynligvis, at </w:t>
      </w:r>
      <w:r w:rsidR="00B158D1">
        <w:rPr>
          <w:rFonts w:ascii="Times New Roman" w:hAnsi="Times New Roman" w:cs="Times New Roman"/>
          <w:sz w:val="24"/>
          <w:szCs w:val="24"/>
        </w:rPr>
        <w:t>lav-</w:t>
      </w:r>
      <w:proofErr w:type="gramStart"/>
      <w:r w:rsidR="00B158D1">
        <w:rPr>
          <w:rFonts w:ascii="Times New Roman" w:hAnsi="Times New Roman" w:cs="Times New Roman"/>
          <w:sz w:val="24"/>
          <w:szCs w:val="24"/>
        </w:rPr>
        <w:t xml:space="preserve">protein </w:t>
      </w:r>
      <w:r w:rsidR="00E667AC" w:rsidRPr="00B927D0">
        <w:rPr>
          <w:rFonts w:ascii="Times New Roman" w:hAnsi="Times New Roman" w:cs="Times New Roman"/>
          <w:sz w:val="24"/>
          <w:szCs w:val="24"/>
        </w:rPr>
        <w:t>søerne</w:t>
      </w:r>
      <w:proofErr w:type="gramEnd"/>
      <w:r w:rsidR="00E667AC" w:rsidRPr="00B927D0">
        <w:rPr>
          <w:rFonts w:ascii="Times New Roman" w:hAnsi="Times New Roman" w:cs="Times New Roman"/>
          <w:sz w:val="24"/>
          <w:szCs w:val="24"/>
        </w:rPr>
        <w:t xml:space="preserve"> brugte mindre energi på at nedbryde overskudsprotein og de havde dermed mere energi til rådighed til mælkeproduktion. Lav-</w:t>
      </w:r>
      <w:proofErr w:type="gramStart"/>
      <w:r w:rsidR="00E667AC" w:rsidRPr="00B927D0">
        <w:rPr>
          <w:rFonts w:ascii="Times New Roman" w:hAnsi="Times New Roman" w:cs="Times New Roman"/>
          <w:sz w:val="24"/>
          <w:szCs w:val="24"/>
        </w:rPr>
        <w:t>protein søerne</w:t>
      </w:r>
      <w:proofErr w:type="gramEnd"/>
      <w:r w:rsidR="00E667AC" w:rsidRPr="00B927D0">
        <w:rPr>
          <w:rFonts w:ascii="Times New Roman" w:hAnsi="Times New Roman" w:cs="Times New Roman"/>
          <w:sz w:val="24"/>
          <w:szCs w:val="24"/>
        </w:rPr>
        <w:t xml:space="preserve"> havde en også en lavere kropsvægt og mindre muskelpulje som følge af det reducerede protein-indtag. D</w:t>
      </w:r>
      <w:r w:rsidR="00DD4590" w:rsidRPr="00B927D0">
        <w:rPr>
          <w:rFonts w:ascii="Times New Roman" w:hAnsi="Times New Roman" w:cs="Times New Roman"/>
          <w:sz w:val="24"/>
          <w:szCs w:val="24"/>
        </w:rPr>
        <w:t xml:space="preserve">ermed </w:t>
      </w:r>
      <w:r w:rsidR="00E667AC" w:rsidRPr="00B927D0">
        <w:rPr>
          <w:rFonts w:ascii="Times New Roman" w:hAnsi="Times New Roman" w:cs="Times New Roman"/>
          <w:sz w:val="24"/>
          <w:szCs w:val="24"/>
        </w:rPr>
        <w:t xml:space="preserve">havde de også </w:t>
      </w:r>
      <w:r w:rsidR="00E5672B" w:rsidRPr="00B927D0">
        <w:rPr>
          <w:rFonts w:ascii="Times New Roman" w:hAnsi="Times New Roman" w:cs="Times New Roman"/>
          <w:sz w:val="24"/>
          <w:szCs w:val="24"/>
        </w:rPr>
        <w:t>et</w:t>
      </w:r>
      <w:r w:rsidR="00452751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E5672B" w:rsidRPr="00B927D0">
        <w:rPr>
          <w:rFonts w:ascii="Times New Roman" w:hAnsi="Times New Roman" w:cs="Times New Roman"/>
          <w:sz w:val="24"/>
          <w:szCs w:val="24"/>
        </w:rPr>
        <w:t>lavere behov</w:t>
      </w:r>
      <w:r w:rsidR="00452751" w:rsidRPr="00B927D0">
        <w:rPr>
          <w:rFonts w:ascii="Times New Roman" w:hAnsi="Times New Roman" w:cs="Times New Roman"/>
          <w:sz w:val="24"/>
          <w:szCs w:val="24"/>
        </w:rPr>
        <w:t xml:space="preserve"> for </w:t>
      </w:r>
      <w:r w:rsidR="00B42D79" w:rsidRPr="00B927D0">
        <w:rPr>
          <w:rFonts w:ascii="Times New Roman" w:hAnsi="Times New Roman" w:cs="Times New Roman"/>
          <w:sz w:val="24"/>
          <w:szCs w:val="24"/>
        </w:rPr>
        <w:t>energi</w:t>
      </w:r>
      <w:r w:rsidR="00E5672B" w:rsidRPr="00B927D0">
        <w:rPr>
          <w:rFonts w:ascii="Times New Roman" w:hAnsi="Times New Roman" w:cs="Times New Roman"/>
          <w:sz w:val="24"/>
          <w:szCs w:val="24"/>
        </w:rPr>
        <w:t xml:space="preserve"> til vedligehold</w:t>
      </w:r>
      <w:r w:rsidR="00E667AC" w:rsidRPr="00B927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3AEB7" w14:textId="72800A22" w:rsidR="00A60202" w:rsidRPr="00B927D0" w:rsidRDefault="00207EB1" w:rsidP="006D6E4C">
      <w:pPr>
        <w:rPr>
          <w:rFonts w:ascii="Times New Roman" w:hAnsi="Times New Roman" w:cs="Times New Roman"/>
          <w:sz w:val="24"/>
          <w:szCs w:val="24"/>
        </w:rPr>
      </w:pPr>
      <w:r w:rsidRPr="00B927D0">
        <w:rPr>
          <w:rFonts w:ascii="Times New Roman" w:hAnsi="Times New Roman" w:cs="Times New Roman"/>
          <w:b/>
          <w:sz w:val="24"/>
          <w:szCs w:val="24"/>
        </w:rPr>
        <w:t>Derudover viste forsøget</w:t>
      </w:r>
      <w:r w:rsidRPr="00B927D0">
        <w:rPr>
          <w:rFonts w:ascii="Times New Roman" w:hAnsi="Times New Roman" w:cs="Times New Roman"/>
          <w:sz w:val="24"/>
          <w:szCs w:val="24"/>
        </w:rPr>
        <w:t xml:space="preserve">, at </w:t>
      </w:r>
      <w:r w:rsidR="00BC27F3" w:rsidRPr="00B927D0">
        <w:rPr>
          <w:rFonts w:ascii="Times New Roman" w:hAnsi="Times New Roman" w:cs="Times New Roman"/>
          <w:sz w:val="24"/>
          <w:szCs w:val="24"/>
        </w:rPr>
        <w:t>”</w:t>
      </w:r>
      <w:r w:rsidRPr="00B927D0">
        <w:rPr>
          <w:rFonts w:ascii="Times New Roman" w:hAnsi="Times New Roman" w:cs="Times New Roman"/>
          <w:sz w:val="24"/>
          <w:szCs w:val="24"/>
        </w:rPr>
        <w:t>lav-protein-gruppen</w:t>
      </w:r>
      <w:r w:rsidR="00BC27F3" w:rsidRPr="00B927D0">
        <w:rPr>
          <w:rFonts w:ascii="Times New Roman" w:hAnsi="Times New Roman" w:cs="Times New Roman"/>
          <w:sz w:val="24"/>
          <w:szCs w:val="24"/>
        </w:rPr>
        <w:t xml:space="preserve">” udskilte 23 pct. mindre kvælstof i urinen på dag 60 i drægtigheden. </w:t>
      </w:r>
      <w:r w:rsidR="0035463F" w:rsidRPr="00B927D0">
        <w:rPr>
          <w:rFonts w:ascii="Times New Roman" w:hAnsi="Times New Roman" w:cs="Times New Roman"/>
          <w:sz w:val="24"/>
          <w:szCs w:val="24"/>
        </w:rPr>
        <w:t>Rygspæktykkelsen, antal levendefødte grise eller fødselsvægt blev ikke negativt påvirket af, at drægtighedsfoderet indeholdt mindre protein</w:t>
      </w:r>
      <w:r w:rsidR="0035463F">
        <w:rPr>
          <w:rFonts w:ascii="Times New Roman" w:hAnsi="Times New Roman" w:cs="Times New Roman"/>
          <w:sz w:val="24"/>
          <w:szCs w:val="24"/>
        </w:rPr>
        <w:t xml:space="preserve">, og der var således ikke statistisk forskel på disse parametre. </w:t>
      </w:r>
      <w:r w:rsidR="0035463F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616F87" w:rsidRPr="00B927D0">
        <w:rPr>
          <w:rFonts w:ascii="Times New Roman" w:hAnsi="Times New Roman" w:cs="Times New Roman"/>
          <w:sz w:val="24"/>
          <w:szCs w:val="24"/>
        </w:rPr>
        <w:t xml:space="preserve">Søerne fik i gennemsnit 17,2 levendefødte med en gennemsnitlig fødselsvægt på 1670 g og de fravænnede 13,3 grise pr kuld. </w:t>
      </w:r>
    </w:p>
    <w:p w14:paraId="2B6AA2CF" w14:textId="42806832" w:rsidR="00A60202" w:rsidRPr="00B927D0" w:rsidRDefault="00187895" w:rsidP="006D6E4C">
      <w:pPr>
        <w:rPr>
          <w:rFonts w:ascii="Times New Roman" w:hAnsi="Times New Roman" w:cs="Times New Roman"/>
          <w:sz w:val="24"/>
          <w:szCs w:val="24"/>
        </w:rPr>
      </w:pPr>
      <w:r w:rsidRPr="00B927D0">
        <w:rPr>
          <w:rFonts w:ascii="Times New Roman" w:hAnsi="Times New Roman" w:cs="Times New Roman"/>
          <w:b/>
          <w:sz w:val="24"/>
          <w:szCs w:val="24"/>
        </w:rPr>
        <w:t>Der er et stort potentiale</w:t>
      </w:r>
      <w:r w:rsidRPr="00B927D0">
        <w:rPr>
          <w:rFonts w:ascii="Times New Roman" w:hAnsi="Times New Roman" w:cs="Times New Roman"/>
          <w:sz w:val="24"/>
          <w:szCs w:val="24"/>
        </w:rPr>
        <w:t xml:space="preserve"> i</w:t>
      </w:r>
      <w:r w:rsidR="00886FC5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B42D79" w:rsidRPr="00B927D0">
        <w:rPr>
          <w:rFonts w:ascii="Times New Roman" w:hAnsi="Times New Roman" w:cs="Times New Roman"/>
          <w:sz w:val="24"/>
          <w:szCs w:val="24"/>
        </w:rPr>
        <w:t>resultater</w:t>
      </w:r>
      <w:r w:rsidR="008B3BF1">
        <w:rPr>
          <w:rFonts w:ascii="Times New Roman" w:hAnsi="Times New Roman" w:cs="Times New Roman"/>
          <w:sz w:val="24"/>
          <w:szCs w:val="24"/>
        </w:rPr>
        <w:t xml:space="preserve">ne – også for </w:t>
      </w:r>
      <w:proofErr w:type="spellStart"/>
      <w:r w:rsidR="008B3BF1">
        <w:rPr>
          <w:rFonts w:ascii="Times New Roman" w:hAnsi="Times New Roman" w:cs="Times New Roman"/>
          <w:sz w:val="24"/>
          <w:szCs w:val="24"/>
        </w:rPr>
        <w:t>konevntionelle</w:t>
      </w:r>
      <w:proofErr w:type="spellEnd"/>
      <w:r w:rsidR="008B3BF1">
        <w:rPr>
          <w:rFonts w:ascii="Times New Roman" w:hAnsi="Times New Roman" w:cs="Times New Roman"/>
          <w:sz w:val="24"/>
          <w:szCs w:val="24"/>
        </w:rPr>
        <w:t xml:space="preserve"> besætninger. </w:t>
      </w:r>
      <w:r w:rsidR="00B42D79" w:rsidRPr="00B927D0">
        <w:rPr>
          <w:rFonts w:ascii="Times New Roman" w:hAnsi="Times New Roman" w:cs="Times New Roman"/>
          <w:sz w:val="24"/>
          <w:szCs w:val="24"/>
        </w:rPr>
        <w:t>Det er</w:t>
      </w:r>
      <w:r w:rsidR="00B158D1">
        <w:rPr>
          <w:rFonts w:ascii="Times New Roman" w:hAnsi="Times New Roman" w:cs="Times New Roman"/>
          <w:sz w:val="24"/>
          <w:szCs w:val="24"/>
        </w:rPr>
        <w:t xml:space="preserve"> således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muligt at </w:t>
      </w:r>
      <w:r w:rsidR="00A60202" w:rsidRPr="00B927D0">
        <w:rPr>
          <w:rFonts w:ascii="Times New Roman" w:hAnsi="Times New Roman" w:cs="Times New Roman"/>
          <w:sz w:val="24"/>
          <w:szCs w:val="24"/>
        </w:rPr>
        <w:t>spare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endnu mere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på foderbudget</w:t>
      </w:r>
      <w:r w:rsidR="008F4D3A" w:rsidRPr="00B927D0">
        <w:rPr>
          <w:rFonts w:ascii="Times New Roman" w:hAnsi="Times New Roman" w:cs="Times New Roman"/>
          <w:sz w:val="24"/>
          <w:szCs w:val="24"/>
        </w:rPr>
        <w:t>tet</w:t>
      </w:r>
      <w:r w:rsidR="006E1C7A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og </w:t>
      </w:r>
      <w:r w:rsidR="00D95750" w:rsidRPr="00B927D0">
        <w:rPr>
          <w:rFonts w:ascii="Times New Roman" w:hAnsi="Times New Roman" w:cs="Times New Roman"/>
          <w:sz w:val="24"/>
          <w:szCs w:val="24"/>
        </w:rPr>
        <w:t xml:space="preserve">mindske 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kvælstofudledningen ved 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at </w:t>
      </w:r>
      <w:r w:rsidR="00A60202" w:rsidRPr="00B927D0">
        <w:rPr>
          <w:rFonts w:ascii="Times New Roman" w:hAnsi="Times New Roman" w:cs="Times New Roman"/>
          <w:sz w:val="24"/>
          <w:szCs w:val="24"/>
        </w:rPr>
        <w:t>undersøg</w:t>
      </w:r>
      <w:r w:rsidRPr="00B927D0">
        <w:rPr>
          <w:rFonts w:ascii="Times New Roman" w:hAnsi="Times New Roman" w:cs="Times New Roman"/>
          <w:sz w:val="24"/>
          <w:szCs w:val="24"/>
        </w:rPr>
        <w:t>e</w:t>
      </w:r>
      <w:r w:rsidR="00A60202" w:rsidRPr="00B927D0">
        <w:rPr>
          <w:rFonts w:ascii="Times New Roman" w:hAnsi="Times New Roman" w:cs="Times New Roman"/>
          <w:sz w:val="24"/>
          <w:szCs w:val="24"/>
        </w:rPr>
        <w:t>, hvor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langt ned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den nedre græ</w:t>
      </w:r>
      <w:r w:rsidR="00B42D79" w:rsidRPr="00B927D0">
        <w:rPr>
          <w:rFonts w:ascii="Times New Roman" w:hAnsi="Times New Roman" w:cs="Times New Roman"/>
          <w:sz w:val="24"/>
          <w:szCs w:val="24"/>
        </w:rPr>
        <w:t>nse for proteintildeling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DB36F4" w:rsidRPr="00B927D0">
        <w:rPr>
          <w:rFonts w:ascii="Times New Roman" w:hAnsi="Times New Roman" w:cs="Times New Roman"/>
          <w:sz w:val="24"/>
          <w:szCs w:val="24"/>
        </w:rPr>
        <w:t xml:space="preserve">kan </w:t>
      </w:r>
      <w:r w:rsidR="00B42D79" w:rsidRPr="00B927D0">
        <w:rPr>
          <w:rFonts w:ascii="Times New Roman" w:hAnsi="Times New Roman" w:cs="Times New Roman"/>
          <w:sz w:val="24"/>
          <w:szCs w:val="24"/>
        </w:rPr>
        <w:t>komme</w:t>
      </w:r>
      <w:r w:rsidR="00DB36F4" w:rsidRPr="00B927D0">
        <w:rPr>
          <w:rFonts w:ascii="Times New Roman" w:hAnsi="Times New Roman" w:cs="Times New Roman"/>
          <w:sz w:val="24"/>
          <w:szCs w:val="24"/>
        </w:rPr>
        <w:t>.</w:t>
      </w:r>
      <w:r w:rsidR="00A60202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EF3EA1" w:rsidRPr="00B927D0">
        <w:rPr>
          <w:rFonts w:ascii="Times New Roman" w:hAnsi="Times New Roman" w:cs="Times New Roman"/>
          <w:sz w:val="24"/>
          <w:szCs w:val="24"/>
        </w:rPr>
        <w:t>Det er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således </w:t>
      </w:r>
      <w:r w:rsidR="00B42D79" w:rsidRPr="00B927D0">
        <w:rPr>
          <w:rFonts w:ascii="Times New Roman" w:hAnsi="Times New Roman" w:cs="Times New Roman"/>
          <w:sz w:val="24"/>
          <w:szCs w:val="24"/>
        </w:rPr>
        <w:lastRenderedPageBreak/>
        <w:t>sandsynligt</w:t>
      </w:r>
      <w:r w:rsidR="00EF3EA1" w:rsidRPr="00B927D0">
        <w:rPr>
          <w:rFonts w:ascii="Times New Roman" w:hAnsi="Times New Roman" w:cs="Times New Roman"/>
          <w:sz w:val="24"/>
          <w:szCs w:val="24"/>
        </w:rPr>
        <w:t xml:space="preserve">, at søernes 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faktiske </w:t>
      </w:r>
      <w:r w:rsidR="00EF3EA1" w:rsidRPr="00B927D0">
        <w:rPr>
          <w:rFonts w:ascii="Times New Roman" w:hAnsi="Times New Roman" w:cs="Times New Roman"/>
          <w:sz w:val="24"/>
          <w:szCs w:val="24"/>
        </w:rPr>
        <w:t xml:space="preserve">daglige behov for </w:t>
      </w:r>
      <w:proofErr w:type="spellStart"/>
      <w:r w:rsidR="00EF3EA1" w:rsidRPr="00B927D0">
        <w:rPr>
          <w:rFonts w:ascii="Times New Roman" w:hAnsi="Times New Roman" w:cs="Times New Roman"/>
          <w:sz w:val="24"/>
          <w:szCs w:val="24"/>
        </w:rPr>
        <w:t>råprotein</w:t>
      </w:r>
      <w:proofErr w:type="spellEnd"/>
      <w:r w:rsidR="00EF3EA1" w:rsidRPr="00B927D0">
        <w:rPr>
          <w:rFonts w:ascii="Times New Roman" w:hAnsi="Times New Roman" w:cs="Times New Roman"/>
          <w:sz w:val="24"/>
          <w:szCs w:val="24"/>
        </w:rPr>
        <w:t xml:space="preserve"> i tidlig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og midt drægtighed er endnu lavere</w:t>
      </w:r>
      <w:r w:rsidR="00EF3EA1" w:rsidRPr="00B927D0">
        <w:rPr>
          <w:rFonts w:ascii="Times New Roman" w:hAnsi="Times New Roman" w:cs="Times New Roman"/>
          <w:sz w:val="24"/>
          <w:szCs w:val="24"/>
        </w:rPr>
        <w:t xml:space="preserve"> end det</w:t>
      </w:r>
      <w:r w:rsidR="00B42D79" w:rsidRPr="00B927D0">
        <w:rPr>
          <w:rFonts w:ascii="Times New Roman" w:hAnsi="Times New Roman" w:cs="Times New Roman"/>
          <w:sz w:val="24"/>
          <w:szCs w:val="24"/>
        </w:rPr>
        <w:t xml:space="preserve"> niveau</w:t>
      </w:r>
      <w:r w:rsidR="00EF3EA1" w:rsidRPr="00B927D0">
        <w:rPr>
          <w:rFonts w:ascii="Times New Roman" w:hAnsi="Times New Roman" w:cs="Times New Roman"/>
          <w:sz w:val="24"/>
          <w:szCs w:val="24"/>
        </w:rPr>
        <w:t xml:space="preserve">, </w:t>
      </w:r>
      <w:r w:rsidR="008B3BF1">
        <w:rPr>
          <w:rFonts w:ascii="Times New Roman" w:hAnsi="Times New Roman" w:cs="Times New Roman"/>
          <w:sz w:val="24"/>
          <w:szCs w:val="24"/>
        </w:rPr>
        <w:t>der</w:t>
      </w:r>
      <w:r w:rsidR="00EF3EA1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B158D1">
        <w:rPr>
          <w:rFonts w:ascii="Times New Roman" w:hAnsi="Times New Roman" w:cs="Times New Roman"/>
          <w:sz w:val="24"/>
          <w:szCs w:val="24"/>
        </w:rPr>
        <w:t>er</w:t>
      </w:r>
      <w:r w:rsidR="00EF3EA1" w:rsidRPr="00B927D0">
        <w:rPr>
          <w:rFonts w:ascii="Times New Roman" w:hAnsi="Times New Roman" w:cs="Times New Roman"/>
          <w:sz w:val="24"/>
          <w:szCs w:val="24"/>
        </w:rPr>
        <w:t xml:space="preserve"> undersøgt i WI-FI projektet.</w:t>
      </w:r>
      <w:r w:rsidR="006E1C7A" w:rsidRPr="00B92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05809" w14:textId="60E93B63" w:rsidR="00B97DFB" w:rsidRDefault="007F70D4" w:rsidP="006D6E4C">
      <w:pPr>
        <w:rPr>
          <w:rFonts w:ascii="Times New Roman" w:hAnsi="Times New Roman" w:cs="Times New Roman"/>
          <w:sz w:val="24"/>
          <w:szCs w:val="24"/>
        </w:rPr>
      </w:pPr>
      <w:r w:rsidRPr="00B927D0">
        <w:rPr>
          <w:rFonts w:ascii="Times New Roman" w:hAnsi="Times New Roman" w:cs="Times New Roman"/>
          <w:sz w:val="24"/>
          <w:szCs w:val="24"/>
        </w:rPr>
        <w:t>For nuværende er økologisk foder til grise sammensat i overensstemmelse me</w:t>
      </w:r>
      <w:r w:rsidR="00B42D79" w:rsidRPr="00B927D0">
        <w:rPr>
          <w:rFonts w:ascii="Times New Roman" w:hAnsi="Times New Roman" w:cs="Times New Roman"/>
          <w:sz w:val="24"/>
          <w:szCs w:val="24"/>
        </w:rPr>
        <w:t>d normer for konventionelle dyr. D</w:t>
      </w:r>
      <w:r w:rsidRPr="00B927D0">
        <w:rPr>
          <w:rFonts w:ascii="Times New Roman" w:hAnsi="Times New Roman" w:cs="Times New Roman"/>
          <w:sz w:val="24"/>
          <w:szCs w:val="24"/>
        </w:rPr>
        <w:t xml:space="preserve">er tages dermed ikke højde for det øgede energibehov til termoregulering eller for indholdet af næringsstoffer i grovfoderet. Derudover angives de konventionelle normer for næringsstoffer i gram </w:t>
      </w:r>
      <w:r w:rsidRPr="00B927D0">
        <w:rPr>
          <w:rFonts w:ascii="Times New Roman" w:hAnsi="Times New Roman" w:cs="Times New Roman"/>
          <w:i/>
          <w:sz w:val="24"/>
          <w:szCs w:val="24"/>
        </w:rPr>
        <w:t>pr. foderenhed</w:t>
      </w:r>
      <w:r w:rsidRPr="00B927D0">
        <w:rPr>
          <w:rFonts w:ascii="Times New Roman" w:hAnsi="Times New Roman" w:cs="Times New Roman"/>
          <w:sz w:val="24"/>
          <w:szCs w:val="24"/>
        </w:rPr>
        <w:t xml:space="preserve"> og ikke </w:t>
      </w:r>
      <w:r w:rsidRPr="00B927D0">
        <w:rPr>
          <w:rFonts w:ascii="Times New Roman" w:hAnsi="Times New Roman" w:cs="Times New Roman"/>
          <w:i/>
          <w:sz w:val="24"/>
          <w:szCs w:val="24"/>
        </w:rPr>
        <w:t>som et dagligt behov</w:t>
      </w:r>
      <w:r w:rsidRPr="00B927D0">
        <w:rPr>
          <w:rFonts w:ascii="Times New Roman" w:hAnsi="Times New Roman" w:cs="Times New Roman"/>
          <w:sz w:val="24"/>
          <w:szCs w:val="24"/>
        </w:rPr>
        <w:t>. Det giver problemer, når økologiske dyr har brug f</w:t>
      </w:r>
      <w:r w:rsidR="008572DF" w:rsidRPr="00B927D0">
        <w:rPr>
          <w:rFonts w:ascii="Times New Roman" w:hAnsi="Times New Roman" w:cs="Times New Roman"/>
          <w:sz w:val="24"/>
          <w:szCs w:val="24"/>
        </w:rPr>
        <w:t>or mere energi (foderenheder) p</w:t>
      </w:r>
      <w:r w:rsidRPr="00B927D0">
        <w:rPr>
          <w:rFonts w:ascii="Times New Roman" w:hAnsi="Times New Roman" w:cs="Times New Roman"/>
          <w:sz w:val="24"/>
          <w:szCs w:val="24"/>
        </w:rPr>
        <w:t>r</w:t>
      </w:r>
      <w:r w:rsidR="008572DF" w:rsidRPr="00B927D0">
        <w:rPr>
          <w:rFonts w:ascii="Times New Roman" w:hAnsi="Times New Roman" w:cs="Times New Roman"/>
          <w:sz w:val="24"/>
          <w:szCs w:val="24"/>
        </w:rPr>
        <w:t>.</w:t>
      </w:r>
      <w:r w:rsidRPr="00B927D0">
        <w:rPr>
          <w:rFonts w:ascii="Times New Roman" w:hAnsi="Times New Roman" w:cs="Times New Roman"/>
          <w:sz w:val="24"/>
          <w:szCs w:val="24"/>
        </w:rPr>
        <w:t xml:space="preserve"> dag, men ikke nødvendigvis har et højere dagligt behov for næringsstoffer som vitaminer, mineraler og protein. Økologiske grise bliver derfor hurtigt o</w:t>
      </w:r>
      <w:r w:rsidR="00616F87" w:rsidRPr="00B927D0">
        <w:rPr>
          <w:rFonts w:ascii="Times New Roman" w:hAnsi="Times New Roman" w:cs="Times New Roman"/>
          <w:sz w:val="24"/>
          <w:szCs w:val="24"/>
        </w:rPr>
        <w:t xml:space="preserve">verforsynede med </w:t>
      </w:r>
      <w:r w:rsidR="00B97DFB">
        <w:rPr>
          <w:rFonts w:ascii="Times New Roman" w:hAnsi="Times New Roman" w:cs="Times New Roman"/>
          <w:sz w:val="24"/>
          <w:szCs w:val="24"/>
        </w:rPr>
        <w:t xml:space="preserve">dyre </w:t>
      </w:r>
      <w:r w:rsidR="00616F87" w:rsidRPr="00B927D0">
        <w:rPr>
          <w:rFonts w:ascii="Times New Roman" w:hAnsi="Times New Roman" w:cs="Times New Roman"/>
          <w:sz w:val="24"/>
          <w:szCs w:val="24"/>
        </w:rPr>
        <w:t>næringsstoffer</w:t>
      </w:r>
      <w:r w:rsidR="00B97D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3AFBA" w14:textId="5CC72982" w:rsidR="0035463F" w:rsidRDefault="008B3BF1" w:rsidP="006D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projektet fandt vi</w:t>
      </w:r>
      <w:r w:rsidR="00B15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B158D1">
        <w:rPr>
          <w:rFonts w:ascii="Times New Roman" w:hAnsi="Times New Roman" w:cs="Times New Roman"/>
          <w:sz w:val="24"/>
          <w:szCs w:val="24"/>
        </w:rPr>
        <w:t xml:space="preserve"> kløvergræsensilage bidrager med</w:t>
      </w:r>
      <w:r w:rsidR="0035463F">
        <w:rPr>
          <w:rFonts w:ascii="Times New Roman" w:hAnsi="Times New Roman" w:cs="Times New Roman"/>
          <w:sz w:val="24"/>
          <w:szCs w:val="24"/>
        </w:rPr>
        <w:t xml:space="preserve"> cirka 0,6 </w:t>
      </w:r>
      <w:proofErr w:type="spellStart"/>
      <w:r w:rsidR="0035463F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="0035463F">
        <w:rPr>
          <w:rFonts w:ascii="Times New Roman" w:hAnsi="Times New Roman" w:cs="Times New Roman"/>
          <w:sz w:val="24"/>
          <w:szCs w:val="24"/>
        </w:rPr>
        <w:t xml:space="preserve"> pr dag og cirka 15% af det daglige behov for aminosyrer i drægtighedsperioden. I diegivningsperioden var grovfoder-indtaget stort set ikke eksisterende. </w:t>
      </w:r>
    </w:p>
    <w:p w14:paraId="4B4DA878" w14:textId="77777777" w:rsidR="0035463F" w:rsidRDefault="0035463F" w:rsidP="006D6E4C">
      <w:pPr>
        <w:rPr>
          <w:rFonts w:ascii="Times New Roman" w:hAnsi="Times New Roman" w:cs="Times New Roman"/>
          <w:sz w:val="24"/>
          <w:szCs w:val="24"/>
        </w:rPr>
      </w:pPr>
    </w:p>
    <w:p w14:paraId="012ADF39" w14:textId="70C90B83" w:rsidR="00370349" w:rsidRPr="00B927D0" w:rsidRDefault="0035463F" w:rsidP="006D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70349" w:rsidRPr="00B927D0">
        <w:rPr>
          <w:rFonts w:ascii="Times New Roman" w:hAnsi="Times New Roman" w:cs="Times New Roman"/>
          <w:sz w:val="24"/>
          <w:szCs w:val="24"/>
        </w:rPr>
        <w:t>igur</w:t>
      </w:r>
      <w:r w:rsidR="00F263DE">
        <w:rPr>
          <w:rFonts w:ascii="Times New Roman" w:hAnsi="Times New Roman" w:cs="Times New Roman"/>
          <w:sz w:val="24"/>
          <w:szCs w:val="24"/>
        </w:rPr>
        <w:t xml:space="preserve"> X Indholdet af aminosyrer i forhold til den konv</w:t>
      </w:r>
      <w:r w:rsidR="0058733E">
        <w:rPr>
          <w:rFonts w:ascii="Times New Roman" w:hAnsi="Times New Roman" w:cs="Times New Roman"/>
          <w:sz w:val="24"/>
          <w:szCs w:val="24"/>
        </w:rPr>
        <w:t>e</w:t>
      </w:r>
      <w:r w:rsidR="00F263DE">
        <w:rPr>
          <w:rFonts w:ascii="Times New Roman" w:hAnsi="Times New Roman" w:cs="Times New Roman"/>
          <w:sz w:val="24"/>
          <w:szCs w:val="24"/>
        </w:rPr>
        <w:t>ntionelle norm</w:t>
      </w:r>
      <w:r>
        <w:rPr>
          <w:rFonts w:ascii="Times New Roman" w:hAnsi="Times New Roman" w:cs="Times New Roman"/>
          <w:sz w:val="24"/>
          <w:szCs w:val="24"/>
        </w:rPr>
        <w:t xml:space="preserve"> i de to forsøgsgrupper</w:t>
      </w:r>
      <w:r w:rsidR="00370349" w:rsidRPr="00B927D0">
        <w:rPr>
          <w:rFonts w:ascii="Times New Roman" w:hAnsi="Times New Roman" w:cs="Times New Roman"/>
          <w:sz w:val="24"/>
          <w:szCs w:val="24"/>
        </w:rPr>
        <w:t>. I gruppen med det reducerede proteinindhold</w:t>
      </w:r>
      <w:r w:rsidR="00616F87" w:rsidRPr="00B927D0">
        <w:rPr>
          <w:rFonts w:ascii="Times New Roman" w:hAnsi="Times New Roman" w:cs="Times New Roman"/>
          <w:sz w:val="24"/>
          <w:szCs w:val="24"/>
        </w:rPr>
        <w:t xml:space="preserve"> </w:t>
      </w:r>
      <w:r w:rsidR="00370349" w:rsidRPr="00B927D0">
        <w:rPr>
          <w:rFonts w:ascii="Times New Roman" w:hAnsi="Times New Roman" w:cs="Times New Roman"/>
          <w:sz w:val="24"/>
          <w:szCs w:val="24"/>
        </w:rPr>
        <w:t>klarede søerne sig bedre i den e</w:t>
      </w:r>
      <w:r w:rsidR="00493054" w:rsidRPr="00B927D0">
        <w:rPr>
          <w:rFonts w:ascii="Times New Roman" w:hAnsi="Times New Roman" w:cs="Times New Roman"/>
          <w:sz w:val="24"/>
          <w:szCs w:val="24"/>
        </w:rPr>
        <w:t>fterfølgende diegivningsperiode</w:t>
      </w:r>
      <w:r w:rsidR="00F26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sandsynligvis fordi der </w:t>
      </w:r>
      <w:r w:rsidR="00F263DE">
        <w:rPr>
          <w:rFonts w:ascii="Times New Roman" w:hAnsi="Times New Roman" w:cs="Times New Roman"/>
          <w:sz w:val="24"/>
          <w:szCs w:val="24"/>
        </w:rPr>
        <w:t>var et mindre indhold af overskudsprotein</w:t>
      </w:r>
      <w:r>
        <w:rPr>
          <w:rFonts w:ascii="Times New Roman" w:hAnsi="Times New Roman" w:cs="Times New Roman"/>
          <w:sz w:val="24"/>
          <w:szCs w:val="24"/>
        </w:rPr>
        <w:t>, som søerne skulle bruge energi på at omsætte</w:t>
      </w:r>
      <w:r w:rsidR="00F263DE">
        <w:rPr>
          <w:rFonts w:ascii="Times New Roman" w:hAnsi="Times New Roman" w:cs="Times New Roman"/>
          <w:sz w:val="24"/>
          <w:szCs w:val="24"/>
        </w:rPr>
        <w:t>. D</w:t>
      </w:r>
      <w:r w:rsidR="00370349" w:rsidRPr="00B927D0">
        <w:rPr>
          <w:rFonts w:ascii="Times New Roman" w:hAnsi="Times New Roman" w:cs="Times New Roman"/>
          <w:sz w:val="24"/>
          <w:szCs w:val="24"/>
        </w:rPr>
        <w:t>er er</w:t>
      </w:r>
      <w:r w:rsidR="00F263DE">
        <w:rPr>
          <w:rFonts w:ascii="Times New Roman" w:hAnsi="Times New Roman" w:cs="Times New Roman"/>
          <w:sz w:val="24"/>
          <w:szCs w:val="24"/>
        </w:rPr>
        <w:t xml:space="preserve"> derfor</w:t>
      </w:r>
      <w:r w:rsidR="00370349" w:rsidRPr="00B927D0">
        <w:rPr>
          <w:rFonts w:ascii="Times New Roman" w:hAnsi="Times New Roman" w:cs="Times New Roman"/>
          <w:sz w:val="24"/>
          <w:szCs w:val="24"/>
        </w:rPr>
        <w:t xml:space="preserve"> basis for at </w:t>
      </w:r>
      <w:r w:rsidR="00B97DFB">
        <w:rPr>
          <w:rFonts w:ascii="Times New Roman" w:hAnsi="Times New Roman" w:cs="Times New Roman"/>
          <w:sz w:val="24"/>
          <w:szCs w:val="24"/>
        </w:rPr>
        <w:t xml:space="preserve">kigge på om </w:t>
      </w:r>
      <w:r w:rsidR="00370349" w:rsidRPr="00B927D0">
        <w:rPr>
          <w:rFonts w:ascii="Times New Roman" w:hAnsi="Times New Roman" w:cs="Times New Roman"/>
          <w:sz w:val="24"/>
          <w:szCs w:val="24"/>
        </w:rPr>
        <w:t xml:space="preserve">proteinnormerne </w:t>
      </w:r>
      <w:r w:rsidR="00B97DFB">
        <w:rPr>
          <w:rFonts w:ascii="Times New Roman" w:hAnsi="Times New Roman" w:cs="Times New Roman"/>
          <w:sz w:val="24"/>
          <w:szCs w:val="24"/>
        </w:rPr>
        <w:t>til</w:t>
      </w:r>
      <w:r w:rsidR="00370349" w:rsidRPr="00B927D0">
        <w:rPr>
          <w:rFonts w:ascii="Times New Roman" w:hAnsi="Times New Roman" w:cs="Times New Roman"/>
          <w:sz w:val="24"/>
          <w:szCs w:val="24"/>
        </w:rPr>
        <w:t xml:space="preserve"> dr</w:t>
      </w:r>
      <w:r w:rsidR="00493054" w:rsidRPr="00B927D0">
        <w:rPr>
          <w:rFonts w:ascii="Times New Roman" w:hAnsi="Times New Roman" w:cs="Times New Roman"/>
          <w:sz w:val="24"/>
          <w:szCs w:val="24"/>
        </w:rPr>
        <w:t>ægtige søer</w:t>
      </w:r>
      <w:r w:rsidR="00B97DFB">
        <w:rPr>
          <w:rFonts w:ascii="Times New Roman" w:hAnsi="Times New Roman" w:cs="Times New Roman"/>
          <w:sz w:val="24"/>
          <w:szCs w:val="24"/>
        </w:rPr>
        <w:t xml:space="preserve"> kan reduceres</w:t>
      </w:r>
      <w:r w:rsidR="00493054" w:rsidRPr="00B927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Normen er i øjeblikket 90 g SID </w:t>
      </w:r>
      <w:proofErr w:type="spellStart"/>
      <w:r>
        <w:rPr>
          <w:rFonts w:ascii="Times New Roman" w:hAnsi="Times New Roman" w:cs="Times New Roman"/>
          <w:sz w:val="24"/>
          <w:szCs w:val="24"/>
        </w:rPr>
        <w:t>råprotein</w:t>
      </w:r>
      <w:proofErr w:type="spellEnd"/>
      <w:r>
        <w:rPr>
          <w:rFonts w:ascii="Times New Roman" w:hAnsi="Times New Roman" w:cs="Times New Roman"/>
          <w:sz w:val="24"/>
          <w:szCs w:val="24"/>
        </w:rPr>
        <w:t>/kg.</w:t>
      </w:r>
    </w:p>
    <w:p w14:paraId="64C23558" w14:textId="2BC85BA6" w:rsidR="00075249" w:rsidRPr="00B927D0" w:rsidRDefault="0058733E" w:rsidP="006D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900BE5" wp14:editId="4283264C">
            <wp:extent cx="6250940" cy="2928431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81" cy="2937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42470" w14:textId="77777777" w:rsidR="00A60202" w:rsidRPr="00B927D0" w:rsidRDefault="00A60202" w:rsidP="006D6E4C">
      <w:pPr>
        <w:rPr>
          <w:rFonts w:ascii="Times New Roman" w:hAnsi="Times New Roman" w:cs="Times New Roman"/>
          <w:sz w:val="24"/>
          <w:szCs w:val="24"/>
        </w:rPr>
      </w:pPr>
    </w:p>
    <w:p w14:paraId="0076025F" w14:textId="2AA015D9" w:rsidR="00A60202" w:rsidRDefault="00A60202" w:rsidP="006D6E4C">
      <w:pPr>
        <w:rPr>
          <w:rFonts w:ascii="Times New Roman" w:hAnsi="Times New Roman" w:cs="Times New Roman"/>
          <w:sz w:val="24"/>
          <w:szCs w:val="24"/>
        </w:rPr>
      </w:pPr>
    </w:p>
    <w:p w14:paraId="5A72F3E8" w14:textId="17F12931" w:rsidR="008B3BF1" w:rsidRDefault="008B3BF1" w:rsidP="006D6E4C">
      <w:pPr>
        <w:rPr>
          <w:rFonts w:ascii="Times New Roman" w:hAnsi="Times New Roman" w:cs="Times New Roman"/>
          <w:sz w:val="24"/>
          <w:szCs w:val="24"/>
        </w:rPr>
      </w:pPr>
    </w:p>
    <w:p w14:paraId="19C5EEEE" w14:textId="77777777" w:rsidR="008B3BF1" w:rsidRPr="00B927D0" w:rsidRDefault="008B3BF1" w:rsidP="006D6E4C">
      <w:pPr>
        <w:rPr>
          <w:rFonts w:ascii="Times New Roman" w:hAnsi="Times New Roman" w:cs="Times New Roman"/>
          <w:sz w:val="24"/>
          <w:szCs w:val="24"/>
        </w:rPr>
      </w:pPr>
    </w:p>
    <w:p w14:paraId="1BEDDB2E" w14:textId="72D81726" w:rsidR="00370349" w:rsidRPr="00B927D0" w:rsidRDefault="00370349" w:rsidP="006D6E4C">
      <w:pPr>
        <w:rPr>
          <w:rFonts w:ascii="Times New Roman" w:hAnsi="Times New Roman" w:cs="Times New Roman"/>
          <w:sz w:val="24"/>
          <w:szCs w:val="24"/>
        </w:rPr>
      </w:pPr>
      <w:r w:rsidRPr="00B927D0">
        <w:rPr>
          <w:rFonts w:ascii="Times New Roman" w:hAnsi="Times New Roman" w:cs="Times New Roman"/>
          <w:sz w:val="24"/>
          <w:szCs w:val="24"/>
        </w:rPr>
        <w:t xml:space="preserve">Figur: Forskel i </w:t>
      </w:r>
      <w:r w:rsidR="0058733E">
        <w:rPr>
          <w:rFonts w:ascii="Times New Roman" w:hAnsi="Times New Roman" w:cs="Times New Roman"/>
          <w:sz w:val="24"/>
          <w:szCs w:val="24"/>
        </w:rPr>
        <w:t xml:space="preserve">den efterfølgende </w:t>
      </w:r>
      <w:r w:rsidR="00F072F0" w:rsidRPr="00B927D0">
        <w:rPr>
          <w:rFonts w:ascii="Times New Roman" w:hAnsi="Times New Roman" w:cs="Times New Roman"/>
          <w:sz w:val="24"/>
          <w:szCs w:val="24"/>
        </w:rPr>
        <w:t>kuldvægt</w:t>
      </w:r>
      <w:r w:rsidRPr="00B927D0">
        <w:rPr>
          <w:rFonts w:ascii="Times New Roman" w:hAnsi="Times New Roman" w:cs="Times New Roman"/>
          <w:sz w:val="24"/>
          <w:szCs w:val="24"/>
        </w:rPr>
        <w:t xml:space="preserve"> hos søer, der har fået enten 7</w:t>
      </w:r>
      <w:r w:rsidR="00B01B49" w:rsidRPr="00B927D0">
        <w:rPr>
          <w:rFonts w:ascii="Times New Roman" w:hAnsi="Times New Roman" w:cs="Times New Roman"/>
          <w:sz w:val="24"/>
          <w:szCs w:val="24"/>
        </w:rPr>
        <w:t>6</w:t>
      </w:r>
      <w:r w:rsidRPr="00B927D0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B927D0">
        <w:rPr>
          <w:rFonts w:ascii="Times New Roman" w:hAnsi="Times New Roman" w:cs="Times New Roman"/>
          <w:sz w:val="24"/>
          <w:szCs w:val="24"/>
        </w:rPr>
        <w:t>råprotein</w:t>
      </w:r>
      <w:proofErr w:type="spellEnd"/>
      <w:r w:rsidRPr="00B927D0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B927D0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B927D0">
        <w:rPr>
          <w:rFonts w:ascii="Times New Roman" w:hAnsi="Times New Roman" w:cs="Times New Roman"/>
          <w:sz w:val="24"/>
          <w:szCs w:val="24"/>
        </w:rPr>
        <w:t xml:space="preserve"> eller 63 g</w:t>
      </w:r>
      <w:r w:rsidR="00580328" w:rsidRPr="00B927D0"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 w:rsidRPr="00B927D0">
        <w:rPr>
          <w:rFonts w:ascii="Times New Roman" w:hAnsi="Times New Roman" w:cs="Times New Roman"/>
          <w:sz w:val="24"/>
          <w:szCs w:val="24"/>
        </w:rPr>
        <w:t>FEso</w:t>
      </w:r>
      <w:proofErr w:type="spellEnd"/>
      <w:r w:rsidRPr="00B927D0">
        <w:rPr>
          <w:rFonts w:ascii="Times New Roman" w:hAnsi="Times New Roman" w:cs="Times New Roman"/>
          <w:sz w:val="24"/>
          <w:szCs w:val="24"/>
        </w:rPr>
        <w:t xml:space="preserve"> i drægtighedsperioden. </w:t>
      </w:r>
    </w:p>
    <w:p w14:paraId="0EFE2ED5" w14:textId="5CCD0B8E" w:rsidR="00370349" w:rsidRPr="00B927D0" w:rsidRDefault="008B3BF1" w:rsidP="006D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9F7A90" wp14:editId="4E9AFB1B">
            <wp:extent cx="6336953" cy="2862516"/>
            <wp:effectExtent l="0" t="0" r="698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629" cy="287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11541A" w14:textId="1029D7F0" w:rsidR="00A60202" w:rsidRDefault="00A60202" w:rsidP="006D6E4C">
      <w:pPr>
        <w:rPr>
          <w:rFonts w:ascii="Times New Roman" w:hAnsi="Times New Roman" w:cs="Times New Roman"/>
          <w:sz w:val="24"/>
          <w:szCs w:val="24"/>
        </w:rPr>
      </w:pPr>
    </w:p>
    <w:p w14:paraId="304DC075" w14:textId="31DD156B" w:rsidR="00960E84" w:rsidRDefault="00960E84" w:rsidP="006D6E4C">
      <w:pPr>
        <w:rPr>
          <w:rFonts w:ascii="Times New Roman" w:hAnsi="Times New Roman" w:cs="Times New Roman"/>
          <w:sz w:val="24"/>
          <w:szCs w:val="24"/>
        </w:rPr>
      </w:pPr>
    </w:p>
    <w:p w14:paraId="098B81F4" w14:textId="62DF2B98" w:rsidR="00960E84" w:rsidRDefault="00960E84" w:rsidP="006D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Figur. Produktionsresultater.</w:t>
      </w:r>
    </w:p>
    <w:p w14:paraId="26986081" w14:textId="5D4F0B4B" w:rsidR="00960E84" w:rsidRDefault="00960E84" w:rsidP="006D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81792" wp14:editId="42E4B3E4">
            <wp:extent cx="6088830" cy="3494405"/>
            <wp:effectExtent l="0" t="0" r="762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63" cy="350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4064F" w14:textId="77777777" w:rsidR="00960E84" w:rsidRPr="00B927D0" w:rsidRDefault="00960E84" w:rsidP="006D6E4C">
      <w:pPr>
        <w:rPr>
          <w:rFonts w:ascii="Times New Roman" w:hAnsi="Times New Roman" w:cs="Times New Roman"/>
          <w:sz w:val="24"/>
          <w:szCs w:val="24"/>
        </w:rPr>
      </w:pPr>
    </w:p>
    <w:p w14:paraId="0A30BF21" w14:textId="3550A70C" w:rsidR="00A60202" w:rsidRPr="00B927D0" w:rsidRDefault="00A60202" w:rsidP="006D6E4C">
      <w:pPr>
        <w:rPr>
          <w:rFonts w:ascii="Times New Roman" w:hAnsi="Times New Roman" w:cs="Times New Roman"/>
          <w:sz w:val="24"/>
          <w:szCs w:val="24"/>
        </w:rPr>
      </w:pPr>
    </w:p>
    <w:sectPr w:rsidR="00A60202" w:rsidRPr="00B92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DS3MLAwsDQyNDVQ0lEKTi0uzszPAykwrAUA/MDgkywAAAA="/>
  </w:docVars>
  <w:rsids>
    <w:rsidRoot w:val="006D6E4C"/>
    <w:rsid w:val="00050E29"/>
    <w:rsid w:val="00051C1C"/>
    <w:rsid w:val="00075249"/>
    <w:rsid w:val="00076E66"/>
    <w:rsid w:val="0007745E"/>
    <w:rsid w:val="000B567E"/>
    <w:rsid w:val="000D49BA"/>
    <w:rsid w:val="0013243E"/>
    <w:rsid w:val="001411D3"/>
    <w:rsid w:val="00142D88"/>
    <w:rsid w:val="00165107"/>
    <w:rsid w:val="001751F1"/>
    <w:rsid w:val="00187895"/>
    <w:rsid w:val="0019525D"/>
    <w:rsid w:val="001C3069"/>
    <w:rsid w:val="00207EB1"/>
    <w:rsid w:val="00211196"/>
    <w:rsid w:val="00215B2A"/>
    <w:rsid w:val="00220D80"/>
    <w:rsid w:val="00266619"/>
    <w:rsid w:val="00274DD8"/>
    <w:rsid w:val="00281343"/>
    <w:rsid w:val="0028385B"/>
    <w:rsid w:val="00290E36"/>
    <w:rsid w:val="00312FFB"/>
    <w:rsid w:val="0032318F"/>
    <w:rsid w:val="00323780"/>
    <w:rsid w:val="00323B22"/>
    <w:rsid w:val="00332B5F"/>
    <w:rsid w:val="0035463F"/>
    <w:rsid w:val="00370349"/>
    <w:rsid w:val="003D5A49"/>
    <w:rsid w:val="003E3C51"/>
    <w:rsid w:val="003F0770"/>
    <w:rsid w:val="003F394E"/>
    <w:rsid w:val="00400572"/>
    <w:rsid w:val="00406BED"/>
    <w:rsid w:val="00422820"/>
    <w:rsid w:val="00434443"/>
    <w:rsid w:val="00447E90"/>
    <w:rsid w:val="00452751"/>
    <w:rsid w:val="004651E9"/>
    <w:rsid w:val="0049092E"/>
    <w:rsid w:val="00493054"/>
    <w:rsid w:val="00493E0A"/>
    <w:rsid w:val="004A4501"/>
    <w:rsid w:val="004A73AD"/>
    <w:rsid w:val="004B763B"/>
    <w:rsid w:val="004C6AB8"/>
    <w:rsid w:val="004F07B3"/>
    <w:rsid w:val="0051183F"/>
    <w:rsid w:val="0051211F"/>
    <w:rsid w:val="005179AF"/>
    <w:rsid w:val="005715C4"/>
    <w:rsid w:val="00580328"/>
    <w:rsid w:val="0058733E"/>
    <w:rsid w:val="005A408A"/>
    <w:rsid w:val="005C4E23"/>
    <w:rsid w:val="005E57E2"/>
    <w:rsid w:val="006168AF"/>
    <w:rsid w:val="00616F87"/>
    <w:rsid w:val="00635A2E"/>
    <w:rsid w:val="006B44D2"/>
    <w:rsid w:val="006D6E4C"/>
    <w:rsid w:val="006E1C7A"/>
    <w:rsid w:val="00735ADE"/>
    <w:rsid w:val="007820C8"/>
    <w:rsid w:val="0078673F"/>
    <w:rsid w:val="007934B3"/>
    <w:rsid w:val="007F09F5"/>
    <w:rsid w:val="007F70D4"/>
    <w:rsid w:val="00807FD7"/>
    <w:rsid w:val="00812735"/>
    <w:rsid w:val="00825BBF"/>
    <w:rsid w:val="00844E03"/>
    <w:rsid w:val="008572DF"/>
    <w:rsid w:val="00881B74"/>
    <w:rsid w:val="00886FC5"/>
    <w:rsid w:val="008B3BF1"/>
    <w:rsid w:val="008D538C"/>
    <w:rsid w:val="008F4D3A"/>
    <w:rsid w:val="008F618F"/>
    <w:rsid w:val="00903D70"/>
    <w:rsid w:val="00906F4B"/>
    <w:rsid w:val="009456DE"/>
    <w:rsid w:val="00960E84"/>
    <w:rsid w:val="0099111A"/>
    <w:rsid w:val="009B3063"/>
    <w:rsid w:val="00A04E50"/>
    <w:rsid w:val="00A0634A"/>
    <w:rsid w:val="00A60202"/>
    <w:rsid w:val="00A772F8"/>
    <w:rsid w:val="00A80FCE"/>
    <w:rsid w:val="00A9525B"/>
    <w:rsid w:val="00B01B49"/>
    <w:rsid w:val="00B158D1"/>
    <w:rsid w:val="00B253D6"/>
    <w:rsid w:val="00B42D79"/>
    <w:rsid w:val="00B50D08"/>
    <w:rsid w:val="00B8192F"/>
    <w:rsid w:val="00B927D0"/>
    <w:rsid w:val="00B941AB"/>
    <w:rsid w:val="00B97DFB"/>
    <w:rsid w:val="00BC27F3"/>
    <w:rsid w:val="00BD229E"/>
    <w:rsid w:val="00BD4A37"/>
    <w:rsid w:val="00C0266B"/>
    <w:rsid w:val="00C11307"/>
    <w:rsid w:val="00C62C24"/>
    <w:rsid w:val="00C97F8D"/>
    <w:rsid w:val="00CB03D9"/>
    <w:rsid w:val="00CB1664"/>
    <w:rsid w:val="00D27BFA"/>
    <w:rsid w:val="00D4289D"/>
    <w:rsid w:val="00D95750"/>
    <w:rsid w:val="00DB36F4"/>
    <w:rsid w:val="00DC5E88"/>
    <w:rsid w:val="00DD4590"/>
    <w:rsid w:val="00E5672B"/>
    <w:rsid w:val="00E62EC1"/>
    <w:rsid w:val="00E667AC"/>
    <w:rsid w:val="00E7389C"/>
    <w:rsid w:val="00EA6223"/>
    <w:rsid w:val="00ED345A"/>
    <w:rsid w:val="00EF3EA1"/>
    <w:rsid w:val="00F00208"/>
    <w:rsid w:val="00F072F0"/>
    <w:rsid w:val="00F263DE"/>
    <w:rsid w:val="00F4673F"/>
    <w:rsid w:val="00F478B2"/>
    <w:rsid w:val="00FA7BD1"/>
    <w:rsid w:val="00FB3E5E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25A5"/>
  <w15:chartTrackingRefBased/>
  <w15:docId w15:val="{9BD6A7CC-53F4-4A56-9882-6D6608D6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2">
    <w:name w:val="Plain Table 2"/>
    <w:basedOn w:val="Tabel-Normal"/>
    <w:uiPriority w:val="42"/>
    <w:rsid w:val="00A80F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11D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41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41A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1A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41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41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Eskildsen</dc:creator>
  <cp:keywords/>
  <dc:description/>
  <cp:lastModifiedBy>Maria Eskildsen</cp:lastModifiedBy>
  <cp:revision>2</cp:revision>
  <cp:lastPrinted>2021-10-14T08:33:00Z</cp:lastPrinted>
  <dcterms:created xsi:type="dcterms:W3CDTF">2023-03-31T09:04:00Z</dcterms:created>
  <dcterms:modified xsi:type="dcterms:W3CDTF">2023-03-31T09:04:00Z</dcterms:modified>
</cp:coreProperties>
</file>