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8D" w:rsidRPr="00151A87" w:rsidRDefault="00375879" w:rsidP="00174A0A">
      <w:pPr>
        <w:pStyle w:val="Title"/>
        <w:jc w:val="both"/>
        <w:rPr>
          <w:rFonts w:ascii="Palatino Linotype" w:hAnsi="Palatino Linotype" w:cs="Times New Roman"/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 w:rsidRPr="00151A87">
        <w:rPr>
          <w:rFonts w:ascii="Palatino Linotype" w:hAnsi="Palatino Linotype" w:cs="Times New Roman"/>
          <w:b/>
          <w:color w:val="365F91" w:themeColor="accent1" w:themeShade="BF"/>
          <w:sz w:val="28"/>
          <w:szCs w:val="28"/>
        </w:rPr>
        <w:t>S</w:t>
      </w:r>
      <w:r w:rsidR="00E54FCB" w:rsidRPr="00151A87">
        <w:rPr>
          <w:rFonts w:ascii="Palatino Linotype" w:hAnsi="Palatino Linotype" w:cs="Times New Roman"/>
          <w:b/>
          <w:color w:val="365F91" w:themeColor="accent1" w:themeShade="BF"/>
          <w:sz w:val="28"/>
          <w:szCs w:val="28"/>
        </w:rPr>
        <w:t xml:space="preserve">ystems </w:t>
      </w:r>
      <w:r w:rsidR="00DB057B" w:rsidRPr="00151A87">
        <w:rPr>
          <w:rFonts w:ascii="Palatino Linotype" w:hAnsi="Palatino Linotype" w:cs="Times New Roman"/>
          <w:b/>
          <w:color w:val="365F91" w:themeColor="accent1" w:themeShade="BF"/>
          <w:sz w:val="28"/>
          <w:szCs w:val="28"/>
        </w:rPr>
        <w:t>for</w:t>
      </w:r>
      <w:r w:rsidR="00E54FCB" w:rsidRPr="00151A87">
        <w:rPr>
          <w:rFonts w:ascii="Palatino Linotype" w:hAnsi="Palatino Linotype" w:cs="Times New Roman"/>
          <w:b/>
          <w:color w:val="365F91" w:themeColor="accent1" w:themeShade="BF"/>
          <w:sz w:val="28"/>
          <w:szCs w:val="28"/>
        </w:rPr>
        <w:t xml:space="preserve"> mother</w:t>
      </w:r>
      <w:r w:rsidR="00DB057B" w:rsidRPr="00151A87">
        <w:rPr>
          <w:rFonts w:ascii="Palatino Linotype" w:hAnsi="Palatino Linotype" w:cs="Times New Roman"/>
          <w:b/>
          <w:color w:val="365F91" w:themeColor="accent1" w:themeShade="BF"/>
          <w:sz w:val="28"/>
          <w:szCs w:val="28"/>
        </w:rPr>
        <w:t>-</w:t>
      </w:r>
      <w:r w:rsidR="00E54FCB" w:rsidRPr="00151A87">
        <w:rPr>
          <w:rFonts w:ascii="Palatino Linotype" w:hAnsi="Palatino Linotype" w:cs="Times New Roman"/>
          <w:b/>
          <w:color w:val="365F91" w:themeColor="accent1" w:themeShade="BF"/>
          <w:sz w:val="28"/>
          <w:szCs w:val="28"/>
        </w:rPr>
        <w:t xml:space="preserve">bonded calf rearing during </w:t>
      </w:r>
      <w:r w:rsidR="00DB057B" w:rsidRPr="00151A87">
        <w:rPr>
          <w:rFonts w:ascii="Palatino Linotype" w:hAnsi="Palatino Linotype" w:cs="Times New Roman"/>
          <w:b/>
          <w:color w:val="365F91" w:themeColor="accent1" w:themeShade="BF"/>
          <w:sz w:val="28"/>
          <w:szCs w:val="28"/>
        </w:rPr>
        <w:t xml:space="preserve">the </w:t>
      </w:r>
      <w:r w:rsidR="00E54FCB" w:rsidRPr="00151A87">
        <w:rPr>
          <w:rFonts w:ascii="Palatino Linotype" w:hAnsi="Palatino Linotype" w:cs="Times New Roman"/>
          <w:b/>
          <w:color w:val="365F91" w:themeColor="accent1" w:themeShade="BF"/>
          <w:sz w:val="28"/>
          <w:szCs w:val="28"/>
        </w:rPr>
        <w:t>milk feeding</w:t>
      </w:r>
      <w:r w:rsidR="00DB057B" w:rsidRPr="00151A87">
        <w:rPr>
          <w:rFonts w:ascii="Palatino Linotype" w:hAnsi="Palatino Linotype" w:cs="Times New Roman"/>
          <w:b/>
          <w:color w:val="365F91" w:themeColor="accent1" w:themeShade="BF"/>
          <w:sz w:val="28"/>
          <w:szCs w:val="28"/>
        </w:rPr>
        <w:t xml:space="preserve"> period in organic dairy farming. </w:t>
      </w:r>
    </w:p>
    <w:p w:rsidR="00B67AA9" w:rsidRPr="00151A87" w:rsidRDefault="00B67AA9" w:rsidP="00B67AA9">
      <w:pPr>
        <w:rPr>
          <w:rFonts w:ascii="Palatino Linotype" w:hAnsi="Palatino Linotype"/>
          <w:sz w:val="24"/>
          <w:szCs w:val="24"/>
        </w:rPr>
      </w:pPr>
    </w:p>
    <w:p w:rsidR="00B67AA9" w:rsidRPr="00151A87" w:rsidRDefault="00B67AA9" w:rsidP="00B67AA9">
      <w:pPr>
        <w:contextualSpacing/>
        <w:rPr>
          <w:rFonts w:ascii="Palatino Linotype" w:hAnsi="Palatino Linotype" w:cs="Times New Roman"/>
          <w:b/>
          <w:sz w:val="24"/>
          <w:szCs w:val="24"/>
          <w:lang w:val="da-DK"/>
        </w:rPr>
      </w:pPr>
      <w:r w:rsidRPr="00151A87">
        <w:rPr>
          <w:rFonts w:ascii="Palatino Linotype" w:hAnsi="Palatino Linotype" w:cs="Times New Roman"/>
          <w:b/>
          <w:sz w:val="24"/>
          <w:szCs w:val="24"/>
          <w:lang w:val="da-DK"/>
        </w:rPr>
        <w:t>Lisbeth Mogensen</w:t>
      </w:r>
      <w:r w:rsidR="00E54FCB" w:rsidRPr="00151A87">
        <w:rPr>
          <w:rFonts w:ascii="Palatino Linotype" w:hAnsi="Palatino Linotype" w:cs="Times New Roman"/>
          <w:b/>
          <w:sz w:val="24"/>
          <w:szCs w:val="24"/>
          <w:lang w:val="da-DK"/>
        </w:rPr>
        <w:t>*</w:t>
      </w:r>
      <w:r w:rsidR="00E54FCB" w:rsidRPr="00151A87">
        <w:rPr>
          <w:rFonts w:ascii="Palatino Linotype" w:hAnsi="Palatino Linotype" w:cs="Times New Roman"/>
          <w:b/>
          <w:sz w:val="24"/>
          <w:szCs w:val="24"/>
          <w:vertAlign w:val="superscript"/>
          <w:lang w:val="da-DK"/>
        </w:rPr>
        <w:t>1</w:t>
      </w:r>
      <w:r w:rsidRPr="00151A87">
        <w:rPr>
          <w:rFonts w:ascii="Palatino Linotype" w:hAnsi="Palatino Linotype" w:cs="Times New Roman"/>
          <w:b/>
          <w:sz w:val="24"/>
          <w:szCs w:val="24"/>
          <w:lang w:val="da-DK"/>
        </w:rPr>
        <w:t xml:space="preserve">, </w:t>
      </w:r>
      <w:r w:rsidR="00E54FCB" w:rsidRPr="00151A87">
        <w:rPr>
          <w:rFonts w:ascii="Palatino Linotype" w:hAnsi="Palatino Linotype" w:cs="Times New Roman"/>
          <w:b/>
          <w:sz w:val="24"/>
          <w:szCs w:val="24"/>
          <w:lang w:val="da-DK"/>
        </w:rPr>
        <w:t>Mette Vaarst</w:t>
      </w:r>
      <w:r w:rsidR="00E54FCB" w:rsidRPr="00151A87">
        <w:rPr>
          <w:rFonts w:ascii="Palatino Linotype" w:hAnsi="Palatino Linotype" w:cs="Times New Roman"/>
          <w:b/>
          <w:sz w:val="24"/>
          <w:szCs w:val="24"/>
          <w:vertAlign w:val="superscript"/>
          <w:lang w:val="da-DK"/>
        </w:rPr>
        <w:t>2</w:t>
      </w:r>
      <w:r w:rsidR="00E54FCB" w:rsidRPr="00151A87">
        <w:rPr>
          <w:rFonts w:ascii="Palatino Linotype" w:hAnsi="Palatino Linotype" w:cs="Times New Roman"/>
          <w:b/>
          <w:sz w:val="24"/>
          <w:szCs w:val="24"/>
          <w:lang w:val="da-DK"/>
        </w:rPr>
        <w:t>, Margit Bak Jensen</w:t>
      </w:r>
      <w:r w:rsidR="00E54FCB" w:rsidRPr="00151A87">
        <w:rPr>
          <w:rFonts w:ascii="Palatino Linotype" w:hAnsi="Palatino Linotype" w:cs="Times New Roman"/>
          <w:b/>
          <w:sz w:val="24"/>
          <w:szCs w:val="24"/>
          <w:vertAlign w:val="superscript"/>
          <w:lang w:val="da-DK"/>
        </w:rPr>
        <w:t>2</w:t>
      </w:r>
      <w:r w:rsidR="00E54FCB" w:rsidRPr="00151A87">
        <w:rPr>
          <w:rFonts w:ascii="Palatino Linotype" w:hAnsi="Palatino Linotype" w:cs="Times New Roman"/>
          <w:b/>
          <w:sz w:val="24"/>
          <w:szCs w:val="24"/>
          <w:lang w:val="da-DK"/>
        </w:rPr>
        <w:t>, Jesper O. Lehmann</w:t>
      </w:r>
      <w:r w:rsidR="00E54FCB" w:rsidRPr="00151A87">
        <w:rPr>
          <w:rFonts w:ascii="Palatino Linotype" w:hAnsi="Palatino Linotype" w:cs="Times New Roman"/>
          <w:b/>
          <w:sz w:val="24"/>
          <w:szCs w:val="24"/>
          <w:vertAlign w:val="superscript"/>
          <w:lang w:val="da-DK"/>
        </w:rPr>
        <w:t>1</w:t>
      </w:r>
    </w:p>
    <w:p w:rsidR="00B67AA9" w:rsidRPr="00151A87" w:rsidRDefault="00E54FCB" w:rsidP="00B67AA9">
      <w:pPr>
        <w:contextualSpacing/>
        <w:rPr>
          <w:rFonts w:ascii="Palatino Linotype" w:hAnsi="Palatino Linotype" w:cs="Times New Roman"/>
          <w:sz w:val="24"/>
          <w:szCs w:val="24"/>
        </w:rPr>
      </w:pPr>
      <w:r w:rsidRPr="00151A87">
        <w:rPr>
          <w:rFonts w:ascii="Palatino Linotype" w:hAnsi="Palatino Linotype" w:cs="Times New Roman"/>
          <w:sz w:val="24"/>
          <w:szCs w:val="24"/>
          <w:vertAlign w:val="superscript"/>
        </w:rPr>
        <w:t>1</w:t>
      </w:r>
      <w:r w:rsidR="00CC387F" w:rsidRPr="00151A87">
        <w:rPr>
          <w:rFonts w:ascii="Palatino Linotype" w:hAnsi="Palatino Linotype" w:cs="Times New Roman"/>
          <w:sz w:val="24"/>
          <w:szCs w:val="24"/>
        </w:rPr>
        <w:t>Dept. o</w:t>
      </w:r>
      <w:r w:rsidR="00B67AA9" w:rsidRPr="00151A87">
        <w:rPr>
          <w:rFonts w:ascii="Palatino Linotype" w:hAnsi="Palatino Linotype" w:cs="Times New Roman"/>
          <w:sz w:val="24"/>
          <w:szCs w:val="24"/>
        </w:rPr>
        <w:t xml:space="preserve">f Agroecology, Aarhus University, </w:t>
      </w:r>
      <w:r w:rsidR="00B867F9" w:rsidRPr="00151A87">
        <w:rPr>
          <w:rFonts w:ascii="Palatino Linotype" w:hAnsi="Palatino Linotype" w:cs="Times New Roman"/>
          <w:sz w:val="24"/>
          <w:szCs w:val="24"/>
        </w:rPr>
        <w:t xml:space="preserve">Blichers Alle 20, P.O. BOX 50, </w:t>
      </w:r>
      <w:r w:rsidR="00B67AA9" w:rsidRPr="00151A87">
        <w:rPr>
          <w:rFonts w:ascii="Palatino Linotype" w:hAnsi="Palatino Linotype" w:cs="Times New Roman"/>
          <w:sz w:val="24"/>
          <w:szCs w:val="24"/>
        </w:rPr>
        <w:t xml:space="preserve">DK-8830 Tjele, Denmark </w:t>
      </w:r>
    </w:p>
    <w:p w:rsidR="00E54FCB" w:rsidRPr="00151A87" w:rsidRDefault="00E54FCB" w:rsidP="00E54FCB">
      <w:pPr>
        <w:contextualSpacing/>
        <w:rPr>
          <w:rFonts w:ascii="Palatino Linotype" w:hAnsi="Palatino Linotype" w:cs="Times New Roman"/>
          <w:sz w:val="24"/>
          <w:szCs w:val="24"/>
        </w:rPr>
      </w:pPr>
      <w:r w:rsidRPr="00151A87">
        <w:rPr>
          <w:rFonts w:ascii="Palatino Linotype" w:hAnsi="Palatino Linotype" w:cs="Times New Roman"/>
          <w:sz w:val="24"/>
          <w:szCs w:val="24"/>
          <w:vertAlign w:val="superscript"/>
        </w:rPr>
        <w:t>2</w:t>
      </w:r>
      <w:r w:rsidRPr="00151A87">
        <w:rPr>
          <w:rFonts w:ascii="Palatino Linotype" w:hAnsi="Palatino Linotype" w:cs="Times New Roman"/>
          <w:sz w:val="24"/>
          <w:szCs w:val="24"/>
        </w:rPr>
        <w:t xml:space="preserve">Dept. of Animal Science, Aarhus University, Blichers Alle 20, P.O. BOX 50, DK-8830 Tjele, Denmark </w:t>
      </w:r>
    </w:p>
    <w:p w:rsidR="00B867F9" w:rsidRPr="00151A87" w:rsidRDefault="00B867F9" w:rsidP="00B67AA9">
      <w:pPr>
        <w:contextualSpacing/>
        <w:rPr>
          <w:rFonts w:ascii="Palatino Linotype" w:hAnsi="Palatino Linotype" w:cs="Times New Roman"/>
          <w:sz w:val="24"/>
          <w:szCs w:val="24"/>
        </w:rPr>
      </w:pPr>
    </w:p>
    <w:p w:rsidR="00B867F9" w:rsidRPr="00151A87" w:rsidRDefault="00B867F9" w:rsidP="00B67AA9">
      <w:pPr>
        <w:contextualSpacing/>
        <w:rPr>
          <w:rFonts w:ascii="Palatino Linotype" w:hAnsi="Palatino Linotype" w:cs="Times New Roman"/>
          <w:sz w:val="24"/>
          <w:szCs w:val="24"/>
        </w:rPr>
      </w:pPr>
      <w:r w:rsidRPr="00151A87">
        <w:rPr>
          <w:rFonts w:ascii="Palatino Linotype" w:hAnsi="Palatino Linotype" w:cs="Times New Roman"/>
          <w:sz w:val="24"/>
          <w:szCs w:val="24"/>
        </w:rPr>
        <w:t xml:space="preserve">*Corresponding author. </w:t>
      </w:r>
      <w:r w:rsidR="00EB4C20" w:rsidRPr="00151A87">
        <w:rPr>
          <w:rFonts w:ascii="Palatino Linotype" w:hAnsi="Palatino Linotype" w:cs="Times New Roman"/>
          <w:sz w:val="24"/>
          <w:szCs w:val="24"/>
        </w:rPr>
        <w:t>Tel: +45 8715</w:t>
      </w:r>
      <w:r w:rsidR="00E54FCB" w:rsidRPr="00151A87">
        <w:rPr>
          <w:rFonts w:ascii="Palatino Linotype" w:hAnsi="Palatino Linotype" w:cs="Times New Roman"/>
          <w:sz w:val="24"/>
          <w:szCs w:val="24"/>
        </w:rPr>
        <w:t>8025</w:t>
      </w:r>
      <w:r w:rsidR="00EB4C20" w:rsidRPr="00151A87">
        <w:rPr>
          <w:rFonts w:ascii="Palatino Linotype" w:hAnsi="Palatino Linotype" w:cs="Times New Roman"/>
          <w:sz w:val="24"/>
          <w:szCs w:val="24"/>
        </w:rPr>
        <w:t xml:space="preserve">. </w:t>
      </w:r>
      <w:r w:rsidRPr="00151A87">
        <w:rPr>
          <w:rFonts w:ascii="Palatino Linotype" w:hAnsi="Palatino Linotype" w:cs="Times New Roman"/>
          <w:sz w:val="24"/>
          <w:szCs w:val="24"/>
        </w:rPr>
        <w:t xml:space="preserve">E-mail: </w:t>
      </w:r>
      <w:hyperlink r:id="rId8" w:history="1">
        <w:r w:rsidR="00151A87" w:rsidRPr="00151A87">
          <w:rPr>
            <w:rStyle w:val="Hyperlink"/>
            <w:rFonts w:ascii="Palatino Linotype" w:hAnsi="Palatino Linotype" w:cs="Times New Roman"/>
            <w:sz w:val="24"/>
            <w:szCs w:val="24"/>
          </w:rPr>
          <w:t>Lisbeth.Mogensen@agro.au.dk</w:t>
        </w:r>
      </w:hyperlink>
    </w:p>
    <w:p w:rsidR="00151A87" w:rsidRPr="00151A87" w:rsidRDefault="00151A87" w:rsidP="00B67AA9">
      <w:pPr>
        <w:contextualSpacing/>
        <w:rPr>
          <w:rFonts w:ascii="Palatino Linotype" w:hAnsi="Palatino Linotype" w:cs="Times New Roman"/>
          <w:sz w:val="24"/>
          <w:szCs w:val="24"/>
        </w:rPr>
      </w:pPr>
    </w:p>
    <w:p w:rsidR="003E3E69" w:rsidRPr="00151A87" w:rsidRDefault="00050D65" w:rsidP="00050D65">
      <w:pPr>
        <w:rPr>
          <w:rFonts w:ascii="Palatino Linotype" w:hAnsi="Palatino Linotype" w:cstheme="minorHAnsi"/>
          <w:noProof/>
          <w:sz w:val="24"/>
          <w:szCs w:val="24"/>
          <w:lang w:val="en-GB"/>
        </w:rPr>
      </w:pPr>
      <w:r w:rsidRPr="00151A87">
        <w:rPr>
          <w:rFonts w:ascii="Palatino Linotype" w:hAnsi="Palatino Linotype" w:cstheme="minorHAnsi"/>
          <w:noProof/>
          <w:sz w:val="24"/>
          <w:szCs w:val="24"/>
          <w:lang w:val="en-GB"/>
        </w:rPr>
        <w:t xml:space="preserve">Systematic separation of cow and calf </w:t>
      </w:r>
      <w:r w:rsidR="00375879" w:rsidRPr="00151A87">
        <w:rPr>
          <w:rFonts w:ascii="Palatino Linotype" w:hAnsi="Palatino Linotype" w:cstheme="minorHAnsi"/>
          <w:noProof/>
          <w:sz w:val="24"/>
          <w:szCs w:val="24"/>
          <w:lang w:val="en-GB"/>
        </w:rPr>
        <w:t>early</w:t>
      </w:r>
      <w:r w:rsidRPr="00151A87">
        <w:rPr>
          <w:rFonts w:ascii="Palatino Linotype" w:hAnsi="Palatino Linotype" w:cstheme="minorHAnsi"/>
          <w:noProof/>
          <w:sz w:val="24"/>
          <w:szCs w:val="24"/>
          <w:lang w:val="en-GB"/>
        </w:rPr>
        <w:t xml:space="preserve"> after </w:t>
      </w:r>
      <w:r w:rsidR="00375879" w:rsidRPr="00151A87">
        <w:rPr>
          <w:rFonts w:ascii="Palatino Linotype" w:hAnsi="Palatino Linotype" w:cstheme="minorHAnsi"/>
          <w:noProof/>
          <w:sz w:val="24"/>
          <w:szCs w:val="24"/>
          <w:lang w:val="en-GB"/>
        </w:rPr>
        <w:t xml:space="preserve">calving </w:t>
      </w:r>
      <w:r w:rsidRPr="00151A87">
        <w:rPr>
          <w:rFonts w:ascii="Palatino Linotype" w:hAnsi="Palatino Linotype" w:cstheme="minorHAnsi"/>
          <w:noProof/>
          <w:sz w:val="24"/>
          <w:szCs w:val="24"/>
          <w:lang w:val="en-GB"/>
        </w:rPr>
        <w:t>is common practice</w:t>
      </w:r>
      <w:r w:rsidR="00EA7FDF" w:rsidRPr="00151A87">
        <w:rPr>
          <w:rFonts w:ascii="Palatino Linotype" w:hAnsi="Palatino Linotype" w:cstheme="minorHAnsi"/>
          <w:noProof/>
          <w:sz w:val="24"/>
          <w:szCs w:val="24"/>
          <w:lang w:val="en-GB"/>
        </w:rPr>
        <w:t xml:space="preserve"> </w:t>
      </w:r>
      <w:r w:rsidRPr="00151A87">
        <w:rPr>
          <w:rFonts w:ascii="Palatino Linotype" w:hAnsi="Palatino Linotype" w:cstheme="minorHAnsi"/>
          <w:noProof/>
          <w:sz w:val="24"/>
          <w:szCs w:val="24"/>
          <w:lang w:val="en-GB"/>
        </w:rPr>
        <w:t>in</w:t>
      </w:r>
      <w:r w:rsidR="00375879" w:rsidRPr="00151A87">
        <w:rPr>
          <w:rFonts w:ascii="Palatino Linotype" w:hAnsi="Palatino Linotype" w:cstheme="minorHAnsi"/>
          <w:noProof/>
          <w:sz w:val="24"/>
          <w:szCs w:val="24"/>
          <w:lang w:val="en-GB"/>
        </w:rPr>
        <w:t xml:space="preserve"> both</w:t>
      </w:r>
      <w:r w:rsidRPr="00151A87">
        <w:rPr>
          <w:rFonts w:ascii="Palatino Linotype" w:hAnsi="Palatino Linotype" w:cstheme="minorHAnsi"/>
          <w:noProof/>
          <w:sz w:val="24"/>
          <w:szCs w:val="24"/>
          <w:lang w:val="en-GB"/>
        </w:rPr>
        <w:t xml:space="preserve"> organic </w:t>
      </w:r>
      <w:r w:rsidR="00375879" w:rsidRPr="00151A87">
        <w:rPr>
          <w:rFonts w:ascii="Palatino Linotype" w:hAnsi="Palatino Linotype" w:cstheme="minorHAnsi"/>
          <w:noProof/>
          <w:sz w:val="24"/>
          <w:szCs w:val="24"/>
          <w:lang w:val="en-GB"/>
        </w:rPr>
        <w:t xml:space="preserve">and conventional </w:t>
      </w:r>
      <w:r w:rsidRPr="00151A87">
        <w:rPr>
          <w:rFonts w:ascii="Palatino Linotype" w:hAnsi="Palatino Linotype" w:cstheme="minorHAnsi"/>
          <w:noProof/>
          <w:sz w:val="24"/>
          <w:szCs w:val="24"/>
          <w:lang w:val="en-GB"/>
        </w:rPr>
        <w:t>dairy farming</w:t>
      </w:r>
      <w:r w:rsidR="00375879" w:rsidRPr="00151A87">
        <w:rPr>
          <w:rFonts w:ascii="Palatino Linotype" w:hAnsi="Palatino Linotype" w:cstheme="minorHAnsi"/>
          <w:noProof/>
          <w:sz w:val="24"/>
          <w:szCs w:val="24"/>
          <w:lang w:val="en-GB"/>
        </w:rPr>
        <w:t>. It is broadly accepted by professionals within the dairy sector as a necessity for producing milk for human consumption and justified by the severe reaction of both cow and calf if separation occurs later than 24 hours after calving</w:t>
      </w:r>
      <w:r w:rsidR="00DB057B" w:rsidRPr="00151A87">
        <w:rPr>
          <w:rFonts w:ascii="Palatino Linotype" w:hAnsi="Palatino Linotype" w:cstheme="minorHAnsi"/>
          <w:noProof/>
          <w:sz w:val="24"/>
          <w:szCs w:val="24"/>
          <w:lang w:val="en-GB"/>
        </w:rPr>
        <w:t>. T</w:t>
      </w:r>
      <w:r w:rsidRPr="00151A87">
        <w:rPr>
          <w:rFonts w:ascii="Palatino Linotype" w:hAnsi="Palatino Linotype" w:cstheme="minorHAnsi"/>
          <w:noProof/>
          <w:sz w:val="24"/>
          <w:szCs w:val="24"/>
          <w:lang w:val="en-GB"/>
        </w:rPr>
        <w:t>h</w:t>
      </w:r>
      <w:r w:rsidR="00375879" w:rsidRPr="00151A87">
        <w:rPr>
          <w:rFonts w:ascii="Palatino Linotype" w:hAnsi="Palatino Linotype" w:cstheme="minorHAnsi"/>
          <w:noProof/>
          <w:sz w:val="24"/>
          <w:szCs w:val="24"/>
          <w:lang w:val="en-GB"/>
        </w:rPr>
        <w:t>e</w:t>
      </w:r>
      <w:r w:rsidRPr="00151A87">
        <w:rPr>
          <w:rFonts w:ascii="Palatino Linotype" w:hAnsi="Palatino Linotype" w:cstheme="minorHAnsi"/>
          <w:noProof/>
          <w:sz w:val="24"/>
          <w:szCs w:val="24"/>
          <w:lang w:val="en-GB"/>
        </w:rPr>
        <w:t xml:space="preserve"> practice of early separation conflicts with the organic principles</w:t>
      </w:r>
      <w:r w:rsidR="00375879" w:rsidRPr="00151A87">
        <w:rPr>
          <w:rFonts w:ascii="Palatino Linotype" w:hAnsi="Palatino Linotype" w:cstheme="minorHAnsi"/>
          <w:noProof/>
          <w:sz w:val="24"/>
          <w:szCs w:val="24"/>
          <w:lang w:val="en-GB"/>
        </w:rPr>
        <w:t xml:space="preserve"> and is increasingly questioned by consumers, who argue for the development of a dairy production system that supports rearing of cows together with their own calves for a</w:t>
      </w:r>
      <w:r w:rsidR="0026579C" w:rsidRPr="00151A87">
        <w:rPr>
          <w:rFonts w:ascii="Palatino Linotype" w:hAnsi="Palatino Linotype" w:cstheme="minorHAnsi"/>
          <w:noProof/>
          <w:sz w:val="24"/>
          <w:szCs w:val="24"/>
          <w:lang w:val="en-GB"/>
        </w:rPr>
        <w:t>n extended time</w:t>
      </w:r>
      <w:r w:rsidR="00375879" w:rsidRPr="00151A87">
        <w:rPr>
          <w:rFonts w:ascii="Palatino Linotype" w:hAnsi="Palatino Linotype" w:cstheme="minorHAnsi"/>
          <w:noProof/>
          <w:sz w:val="24"/>
          <w:szCs w:val="24"/>
          <w:lang w:val="en-GB"/>
        </w:rPr>
        <w:t>.</w:t>
      </w:r>
    </w:p>
    <w:p w:rsidR="004C3250" w:rsidRPr="00151A87" w:rsidRDefault="003E3E69" w:rsidP="00151A87">
      <w:pPr>
        <w:rPr>
          <w:rFonts w:ascii="Palatino Linotype" w:hAnsi="Palatino Linotype" w:cs="Times New Roman"/>
          <w:sz w:val="24"/>
          <w:szCs w:val="24"/>
        </w:rPr>
      </w:pPr>
      <w:r w:rsidRPr="00151A87">
        <w:rPr>
          <w:rFonts w:ascii="Palatino Linotype" w:hAnsi="Palatino Linotype" w:cstheme="minorHAnsi"/>
          <w:noProof/>
          <w:sz w:val="24"/>
          <w:szCs w:val="24"/>
          <w:lang w:val="en-GB"/>
        </w:rPr>
        <w:t xml:space="preserve">The main objective of </w:t>
      </w:r>
      <w:r w:rsidRPr="00151A87">
        <w:rPr>
          <w:rFonts w:ascii="Palatino Linotype" w:hAnsi="Palatino Linotype" w:cs="Times New Roman"/>
          <w:sz w:val="24"/>
          <w:szCs w:val="24"/>
        </w:rPr>
        <w:t>t</w:t>
      </w:r>
      <w:r w:rsidR="00DB057B" w:rsidRPr="00151A87">
        <w:rPr>
          <w:rFonts w:ascii="Palatino Linotype" w:hAnsi="Palatino Linotype" w:cs="Times New Roman"/>
          <w:sz w:val="24"/>
          <w:szCs w:val="24"/>
        </w:rPr>
        <w:t xml:space="preserve">his </w:t>
      </w:r>
      <w:r w:rsidR="003F3663" w:rsidRPr="00151A87">
        <w:rPr>
          <w:rFonts w:ascii="Palatino Linotype" w:hAnsi="Palatino Linotype" w:cs="Times New Roman"/>
          <w:sz w:val="24"/>
          <w:szCs w:val="24"/>
        </w:rPr>
        <w:t xml:space="preserve">project </w:t>
      </w:r>
      <w:r w:rsidRPr="00151A87">
        <w:rPr>
          <w:rFonts w:ascii="Palatino Linotype" w:hAnsi="Palatino Linotype" w:cs="Times New Roman"/>
          <w:sz w:val="24"/>
          <w:szCs w:val="24"/>
        </w:rPr>
        <w:t xml:space="preserve">is </w:t>
      </w:r>
      <w:r w:rsidR="00DB057B" w:rsidRPr="00151A87">
        <w:rPr>
          <w:rFonts w:ascii="Palatino Linotype" w:hAnsi="Palatino Linotype" w:cs="Times New Roman"/>
          <w:sz w:val="24"/>
          <w:szCs w:val="24"/>
        </w:rPr>
        <w:t xml:space="preserve">to develop strategies for </w:t>
      </w:r>
      <w:r w:rsidR="004C3250" w:rsidRPr="00151A87">
        <w:rPr>
          <w:rFonts w:ascii="Palatino Linotype" w:hAnsi="Palatino Linotype" w:cs="Times New Roman"/>
          <w:sz w:val="24"/>
          <w:szCs w:val="24"/>
        </w:rPr>
        <w:t xml:space="preserve">mother-bonded rearing </w:t>
      </w:r>
      <w:r w:rsidR="00DB057B" w:rsidRPr="00151A87">
        <w:rPr>
          <w:rFonts w:ascii="Palatino Linotype" w:hAnsi="Palatino Linotype" w:cs="Times New Roman"/>
          <w:sz w:val="24"/>
          <w:szCs w:val="24"/>
        </w:rPr>
        <w:t>systems under different Danish organic farming conditions and quantify their effects on farm productivity and economic</w:t>
      </w:r>
      <w:r w:rsidRPr="00151A87">
        <w:rPr>
          <w:rFonts w:ascii="Palatino Linotype" w:hAnsi="Palatino Linotype" w:cs="Times New Roman"/>
          <w:sz w:val="24"/>
          <w:szCs w:val="24"/>
        </w:rPr>
        <w:t xml:space="preserve">s </w:t>
      </w:r>
      <w:r w:rsidR="00DB057B" w:rsidRPr="00151A87">
        <w:rPr>
          <w:rFonts w:ascii="Palatino Linotype" w:hAnsi="Palatino Linotype" w:cs="Times New Roman"/>
          <w:sz w:val="24"/>
          <w:szCs w:val="24"/>
        </w:rPr>
        <w:t xml:space="preserve">through analyses </w:t>
      </w:r>
      <w:r w:rsidRPr="00151A87">
        <w:rPr>
          <w:rFonts w:ascii="Palatino Linotype" w:hAnsi="Palatino Linotype" w:cs="Times New Roman"/>
          <w:sz w:val="24"/>
          <w:szCs w:val="24"/>
        </w:rPr>
        <w:t xml:space="preserve">of </w:t>
      </w:r>
      <w:r w:rsidR="00DB057B" w:rsidRPr="00151A87">
        <w:rPr>
          <w:rFonts w:ascii="Palatino Linotype" w:hAnsi="Palatino Linotype" w:cs="Times New Roman"/>
          <w:sz w:val="24"/>
          <w:szCs w:val="24"/>
        </w:rPr>
        <w:t xml:space="preserve">existing </w:t>
      </w:r>
      <w:r w:rsidRPr="00151A87">
        <w:rPr>
          <w:rFonts w:ascii="Palatino Linotype" w:hAnsi="Palatino Linotype" w:cs="Times New Roman"/>
          <w:sz w:val="24"/>
          <w:szCs w:val="24"/>
        </w:rPr>
        <w:t xml:space="preserve">dairy </w:t>
      </w:r>
      <w:r w:rsidR="00DB057B" w:rsidRPr="00151A87">
        <w:rPr>
          <w:rFonts w:ascii="Palatino Linotype" w:hAnsi="Palatino Linotype" w:cs="Times New Roman"/>
          <w:sz w:val="24"/>
          <w:szCs w:val="24"/>
        </w:rPr>
        <w:t xml:space="preserve">cow-calf systems </w:t>
      </w:r>
      <w:r w:rsidRPr="00151A87">
        <w:rPr>
          <w:rFonts w:ascii="Palatino Linotype" w:hAnsi="Palatino Linotype" w:cs="Times New Roman"/>
          <w:sz w:val="24"/>
          <w:szCs w:val="24"/>
        </w:rPr>
        <w:t xml:space="preserve">and </w:t>
      </w:r>
      <w:r w:rsidR="008B5C68" w:rsidRPr="00151A87">
        <w:rPr>
          <w:rFonts w:ascii="Palatino Linotype" w:hAnsi="Palatino Linotype" w:cs="Times New Roman"/>
          <w:sz w:val="24"/>
          <w:szCs w:val="24"/>
        </w:rPr>
        <w:t>published</w:t>
      </w:r>
      <w:r w:rsidRPr="00151A87">
        <w:rPr>
          <w:rFonts w:ascii="Palatino Linotype" w:hAnsi="Palatino Linotype" w:cs="Times New Roman"/>
          <w:sz w:val="24"/>
          <w:szCs w:val="24"/>
        </w:rPr>
        <w:t xml:space="preserve"> experiments</w:t>
      </w:r>
      <w:r w:rsidR="00DB057B" w:rsidRPr="00151A87">
        <w:rPr>
          <w:rFonts w:ascii="Palatino Linotype" w:hAnsi="Palatino Linotype" w:cs="Times New Roman"/>
          <w:sz w:val="24"/>
          <w:szCs w:val="24"/>
        </w:rPr>
        <w:t xml:space="preserve">. </w:t>
      </w:r>
      <w:r w:rsidR="003F3663" w:rsidRPr="00151A87">
        <w:rPr>
          <w:rFonts w:ascii="Palatino Linotype" w:hAnsi="Palatino Linotype" w:cs="Times New Roman"/>
          <w:sz w:val="24"/>
          <w:szCs w:val="24"/>
        </w:rPr>
        <w:t>The first step includes</w:t>
      </w:r>
      <w:r w:rsidRPr="00151A87">
        <w:rPr>
          <w:rFonts w:ascii="Palatino Linotype" w:hAnsi="Palatino Linotype" w:cs="Times New Roman"/>
          <w:sz w:val="24"/>
          <w:szCs w:val="24"/>
        </w:rPr>
        <w:t xml:space="preserve"> a</w:t>
      </w:r>
      <w:r w:rsidR="003F3663" w:rsidRPr="00151A87">
        <w:rPr>
          <w:rFonts w:ascii="Palatino Linotype" w:hAnsi="Palatino Linotype" w:cs="Times New Roman"/>
          <w:sz w:val="24"/>
          <w:szCs w:val="24"/>
        </w:rPr>
        <w:t xml:space="preserve"> sys</w:t>
      </w:r>
      <w:r w:rsidR="00DB057B" w:rsidRPr="00151A87">
        <w:rPr>
          <w:rFonts w:ascii="Palatino Linotype" w:hAnsi="Palatino Linotype" w:cs="Times New Roman"/>
          <w:sz w:val="24"/>
          <w:szCs w:val="24"/>
        </w:rPr>
        <w:t xml:space="preserve">tematic collection of </w:t>
      </w:r>
      <w:r w:rsidR="003F3663" w:rsidRPr="00151A87">
        <w:rPr>
          <w:rFonts w:ascii="Palatino Linotype" w:hAnsi="Palatino Linotype" w:cs="Times New Roman"/>
          <w:sz w:val="24"/>
          <w:szCs w:val="24"/>
        </w:rPr>
        <w:t xml:space="preserve">farm </w:t>
      </w:r>
      <w:r w:rsidR="00DB057B" w:rsidRPr="00151A87">
        <w:rPr>
          <w:rFonts w:ascii="Palatino Linotype" w:hAnsi="Palatino Linotype" w:cs="Times New Roman"/>
          <w:sz w:val="24"/>
          <w:szCs w:val="24"/>
        </w:rPr>
        <w:t xml:space="preserve">data </w:t>
      </w:r>
      <w:r w:rsidRPr="00151A87">
        <w:rPr>
          <w:rFonts w:ascii="Palatino Linotype" w:hAnsi="Palatino Linotype" w:cs="Times New Roman"/>
          <w:sz w:val="24"/>
          <w:szCs w:val="24"/>
        </w:rPr>
        <w:t>and system descriptions from</w:t>
      </w:r>
      <w:r w:rsidR="00A35DF4" w:rsidRPr="00151A87">
        <w:rPr>
          <w:rFonts w:ascii="Palatino Linotype" w:hAnsi="Palatino Linotype" w:cs="Times New Roman"/>
          <w:sz w:val="24"/>
          <w:szCs w:val="24"/>
        </w:rPr>
        <w:t xml:space="preserve"> </w:t>
      </w:r>
      <w:r w:rsidRPr="00151A87">
        <w:rPr>
          <w:rFonts w:ascii="Palatino Linotype" w:hAnsi="Palatino Linotype" w:cs="Times New Roman"/>
          <w:sz w:val="24"/>
          <w:szCs w:val="24"/>
        </w:rPr>
        <w:t xml:space="preserve">existing </w:t>
      </w:r>
      <w:r w:rsidR="00DB057B" w:rsidRPr="00151A87">
        <w:rPr>
          <w:rFonts w:ascii="Palatino Linotype" w:hAnsi="Palatino Linotype" w:cs="Times New Roman"/>
          <w:sz w:val="24"/>
          <w:szCs w:val="24"/>
        </w:rPr>
        <w:t>cow-calf systems</w:t>
      </w:r>
      <w:r w:rsidR="004C3250" w:rsidRPr="00151A87">
        <w:rPr>
          <w:rFonts w:ascii="Palatino Linotype" w:hAnsi="Palatino Linotype" w:cs="Times New Roman"/>
          <w:sz w:val="24"/>
          <w:szCs w:val="24"/>
        </w:rPr>
        <w:t xml:space="preserve"> </w:t>
      </w:r>
      <w:r w:rsidR="0026579C" w:rsidRPr="00151A87">
        <w:rPr>
          <w:rFonts w:ascii="Palatino Linotype" w:hAnsi="Palatino Linotype" w:cs="Times New Roman"/>
          <w:sz w:val="24"/>
          <w:szCs w:val="24"/>
        </w:rPr>
        <w:t>with</w:t>
      </w:r>
      <w:r w:rsidR="004C3250" w:rsidRPr="00151A87">
        <w:rPr>
          <w:rFonts w:ascii="Palatino Linotype" w:hAnsi="Palatino Linotype" w:cs="Times New Roman"/>
          <w:sz w:val="24"/>
          <w:szCs w:val="24"/>
        </w:rPr>
        <w:t xml:space="preserve"> focus on</w:t>
      </w:r>
      <w:r w:rsidR="003F3663" w:rsidRPr="00151A87">
        <w:rPr>
          <w:rFonts w:ascii="Palatino Linotype" w:hAnsi="Palatino Linotype" w:cs="Times New Roman"/>
          <w:sz w:val="24"/>
          <w:szCs w:val="24"/>
        </w:rPr>
        <w:t xml:space="preserve"> </w:t>
      </w:r>
      <w:r w:rsidR="00DB057B" w:rsidRPr="00151A87">
        <w:rPr>
          <w:rFonts w:ascii="Palatino Linotype" w:hAnsi="Palatino Linotype" w:cs="Times New Roman"/>
          <w:sz w:val="24"/>
          <w:szCs w:val="24"/>
        </w:rPr>
        <w:t>housing, management</w:t>
      </w:r>
      <w:r w:rsidR="004C3250" w:rsidRPr="00151A87">
        <w:rPr>
          <w:rFonts w:ascii="Palatino Linotype" w:hAnsi="Palatino Linotype" w:cs="Times New Roman"/>
          <w:sz w:val="24"/>
          <w:szCs w:val="24"/>
        </w:rPr>
        <w:t xml:space="preserve"> and </w:t>
      </w:r>
      <w:r w:rsidR="00DB057B" w:rsidRPr="00151A87">
        <w:rPr>
          <w:rFonts w:ascii="Palatino Linotype" w:hAnsi="Palatino Linotype" w:cs="Times New Roman"/>
          <w:sz w:val="24"/>
          <w:szCs w:val="24"/>
        </w:rPr>
        <w:t xml:space="preserve">outcomes of production. </w:t>
      </w:r>
    </w:p>
    <w:p w:rsidR="00B1491A" w:rsidRPr="00151A87" w:rsidRDefault="004C3250" w:rsidP="00151A87">
      <w:pPr>
        <w:rPr>
          <w:rFonts w:ascii="Palatino Linotype" w:hAnsi="Palatino Linotype" w:cs="Times New Roman"/>
          <w:sz w:val="24"/>
          <w:szCs w:val="24"/>
        </w:rPr>
      </w:pPr>
      <w:r w:rsidRPr="00151A87">
        <w:rPr>
          <w:rFonts w:ascii="Palatino Linotype" w:hAnsi="Palatino Linotype" w:cs="Times New Roman"/>
          <w:sz w:val="24"/>
          <w:szCs w:val="24"/>
        </w:rPr>
        <w:t>Our</w:t>
      </w:r>
      <w:r w:rsidR="00B0589D" w:rsidRPr="00151A87">
        <w:rPr>
          <w:rFonts w:ascii="Palatino Linotype" w:hAnsi="Palatino Linotype" w:cs="Times New Roman"/>
          <w:sz w:val="24"/>
          <w:szCs w:val="24"/>
        </w:rPr>
        <w:t xml:space="preserve"> data collection so far </w:t>
      </w:r>
      <w:r w:rsidRPr="00151A87">
        <w:rPr>
          <w:rFonts w:ascii="Palatino Linotype" w:hAnsi="Palatino Linotype" w:cs="Times New Roman"/>
          <w:sz w:val="24"/>
          <w:szCs w:val="24"/>
        </w:rPr>
        <w:t>shows</w:t>
      </w:r>
      <w:r w:rsidR="00B0589D" w:rsidRPr="00151A87">
        <w:rPr>
          <w:rFonts w:ascii="Palatino Linotype" w:hAnsi="Palatino Linotype" w:cs="Times New Roman"/>
          <w:sz w:val="24"/>
          <w:szCs w:val="24"/>
        </w:rPr>
        <w:t xml:space="preserve"> that </w:t>
      </w:r>
      <w:r w:rsidRPr="00151A87">
        <w:rPr>
          <w:rFonts w:ascii="Palatino Linotype" w:hAnsi="Palatino Linotype" w:cs="Times New Roman"/>
          <w:sz w:val="24"/>
          <w:szCs w:val="24"/>
        </w:rPr>
        <w:t>mother-bonded rearing of dairy calves is practiced in a variety of ways</w:t>
      </w:r>
      <w:r w:rsidR="00CA4F2F" w:rsidRPr="00151A87">
        <w:rPr>
          <w:rFonts w:ascii="Palatino Linotype" w:hAnsi="Palatino Linotype" w:cs="Times New Roman"/>
          <w:sz w:val="24"/>
          <w:szCs w:val="24"/>
        </w:rPr>
        <w:t xml:space="preserve"> with herd size from 30 to 85 cows and milk production delivered to the dairy </w:t>
      </w:r>
      <w:r w:rsidR="0026579C" w:rsidRPr="00151A87">
        <w:rPr>
          <w:rFonts w:ascii="Palatino Linotype" w:hAnsi="Palatino Linotype" w:cs="Times New Roman"/>
          <w:sz w:val="24"/>
          <w:szCs w:val="24"/>
        </w:rPr>
        <w:t>between</w:t>
      </w:r>
      <w:r w:rsidR="00CA4F2F" w:rsidRPr="00151A87">
        <w:rPr>
          <w:rFonts w:ascii="Palatino Linotype" w:hAnsi="Palatino Linotype" w:cs="Times New Roman"/>
          <w:sz w:val="24"/>
          <w:szCs w:val="24"/>
        </w:rPr>
        <w:t xml:space="preserve"> </w:t>
      </w:r>
      <w:r w:rsidR="00B0589D" w:rsidRPr="00151A87">
        <w:rPr>
          <w:rFonts w:ascii="Palatino Linotype" w:hAnsi="Palatino Linotype" w:cs="Times New Roman"/>
          <w:sz w:val="24"/>
          <w:szCs w:val="24"/>
        </w:rPr>
        <w:t>4</w:t>
      </w:r>
      <w:r w:rsidR="009A2DCB" w:rsidRPr="00151A87">
        <w:rPr>
          <w:rFonts w:ascii="Palatino Linotype" w:hAnsi="Palatino Linotype" w:cs="Times New Roman"/>
          <w:sz w:val="24"/>
          <w:szCs w:val="24"/>
        </w:rPr>
        <w:t>,</w:t>
      </w:r>
      <w:r w:rsidR="00B0589D" w:rsidRPr="00151A87">
        <w:rPr>
          <w:rFonts w:ascii="Palatino Linotype" w:hAnsi="Palatino Linotype" w:cs="Times New Roman"/>
          <w:sz w:val="24"/>
          <w:szCs w:val="24"/>
        </w:rPr>
        <w:t>000</w:t>
      </w:r>
      <w:r w:rsidR="00CA4F2F" w:rsidRPr="00151A87">
        <w:rPr>
          <w:rFonts w:ascii="Palatino Linotype" w:hAnsi="Palatino Linotype" w:cs="Times New Roman"/>
          <w:sz w:val="24"/>
          <w:szCs w:val="24"/>
        </w:rPr>
        <w:t xml:space="preserve"> </w:t>
      </w:r>
      <w:r w:rsidR="0026579C" w:rsidRPr="00151A87">
        <w:rPr>
          <w:rFonts w:ascii="Palatino Linotype" w:hAnsi="Palatino Linotype" w:cs="Times New Roman"/>
          <w:sz w:val="24"/>
          <w:szCs w:val="24"/>
        </w:rPr>
        <w:t>and</w:t>
      </w:r>
      <w:r w:rsidR="00CA4F2F" w:rsidRPr="00151A87">
        <w:rPr>
          <w:rFonts w:ascii="Palatino Linotype" w:hAnsi="Palatino Linotype" w:cs="Times New Roman"/>
          <w:sz w:val="24"/>
          <w:szCs w:val="24"/>
        </w:rPr>
        <w:t xml:space="preserve"> </w:t>
      </w:r>
      <w:r w:rsidR="00B0589D" w:rsidRPr="00151A87">
        <w:rPr>
          <w:rFonts w:ascii="Palatino Linotype" w:hAnsi="Palatino Linotype" w:cs="Times New Roman"/>
          <w:sz w:val="24"/>
          <w:szCs w:val="24"/>
        </w:rPr>
        <w:t>9</w:t>
      </w:r>
      <w:r w:rsidR="009A2DCB" w:rsidRPr="00151A87">
        <w:rPr>
          <w:rFonts w:ascii="Palatino Linotype" w:hAnsi="Palatino Linotype" w:cs="Times New Roman"/>
          <w:sz w:val="24"/>
          <w:szCs w:val="24"/>
        </w:rPr>
        <w:t>,</w:t>
      </w:r>
      <w:r w:rsidR="00B0589D" w:rsidRPr="00151A87">
        <w:rPr>
          <w:rFonts w:ascii="Palatino Linotype" w:hAnsi="Palatino Linotype" w:cs="Times New Roman"/>
          <w:sz w:val="24"/>
          <w:szCs w:val="24"/>
        </w:rPr>
        <w:t>500 kg/cow/year</w:t>
      </w:r>
      <w:r w:rsidR="00CA4F2F" w:rsidRPr="00151A87">
        <w:rPr>
          <w:rFonts w:ascii="Palatino Linotype" w:hAnsi="Palatino Linotype" w:cs="Times New Roman"/>
          <w:sz w:val="24"/>
          <w:szCs w:val="24"/>
        </w:rPr>
        <w:t xml:space="preserve">. Calves stayed with the dam </w:t>
      </w:r>
      <w:r w:rsidR="00B0589D" w:rsidRPr="00151A87">
        <w:rPr>
          <w:rFonts w:ascii="Palatino Linotype" w:hAnsi="Palatino Linotype" w:cs="Times New Roman"/>
          <w:sz w:val="24"/>
          <w:szCs w:val="24"/>
        </w:rPr>
        <w:t>either full time</w:t>
      </w:r>
      <w:r w:rsidR="00CA4F2F" w:rsidRPr="00151A87">
        <w:rPr>
          <w:rFonts w:ascii="Palatino Linotype" w:hAnsi="Palatino Linotype" w:cs="Times New Roman"/>
          <w:sz w:val="24"/>
          <w:szCs w:val="24"/>
        </w:rPr>
        <w:t xml:space="preserve">, </w:t>
      </w:r>
      <w:r w:rsidR="00B0589D" w:rsidRPr="00151A87">
        <w:rPr>
          <w:rFonts w:ascii="Palatino Linotype" w:hAnsi="Palatino Linotype" w:cs="Times New Roman"/>
          <w:sz w:val="24"/>
          <w:szCs w:val="24"/>
        </w:rPr>
        <w:t xml:space="preserve">part time </w:t>
      </w:r>
      <w:r w:rsidR="00A35DF4" w:rsidRPr="00151A87">
        <w:rPr>
          <w:rFonts w:ascii="Palatino Linotype" w:hAnsi="Palatino Linotype" w:cs="Times New Roman"/>
          <w:sz w:val="24"/>
          <w:szCs w:val="24"/>
        </w:rPr>
        <w:t xml:space="preserve">or full time in the beginning </w:t>
      </w:r>
      <w:r w:rsidR="00CA4F2F" w:rsidRPr="00151A87">
        <w:rPr>
          <w:rFonts w:ascii="Palatino Linotype" w:hAnsi="Palatino Linotype" w:cs="Times New Roman"/>
          <w:sz w:val="24"/>
          <w:szCs w:val="24"/>
        </w:rPr>
        <w:t>with diminishing time together towards</w:t>
      </w:r>
      <w:r w:rsidR="00EA7FDF" w:rsidRPr="00151A87">
        <w:rPr>
          <w:rFonts w:ascii="Palatino Linotype" w:hAnsi="Palatino Linotype" w:cs="Times New Roman"/>
          <w:sz w:val="24"/>
          <w:szCs w:val="24"/>
        </w:rPr>
        <w:t xml:space="preserve"> weaning</w:t>
      </w:r>
      <w:r w:rsidR="009A2DCB" w:rsidRPr="00151A87">
        <w:rPr>
          <w:rFonts w:ascii="Palatino Linotype" w:hAnsi="Palatino Linotype" w:cs="Times New Roman"/>
          <w:sz w:val="24"/>
          <w:szCs w:val="24"/>
        </w:rPr>
        <w:t>, which led calves to drink between</w:t>
      </w:r>
      <w:r w:rsidR="00EA7FDF" w:rsidRPr="00151A87">
        <w:rPr>
          <w:rFonts w:ascii="Palatino Linotype" w:hAnsi="Palatino Linotype" w:cs="Times New Roman"/>
          <w:sz w:val="24"/>
          <w:szCs w:val="24"/>
        </w:rPr>
        <w:t xml:space="preserve"> 6-7 l/day </w:t>
      </w:r>
      <w:r w:rsidR="009A2DCB" w:rsidRPr="00151A87">
        <w:rPr>
          <w:rFonts w:ascii="Palatino Linotype" w:hAnsi="Palatino Linotype" w:cs="Times New Roman"/>
          <w:sz w:val="24"/>
          <w:szCs w:val="24"/>
        </w:rPr>
        <w:t xml:space="preserve">and </w:t>
      </w:r>
      <w:r w:rsidR="00EA7FDF" w:rsidRPr="00151A87">
        <w:rPr>
          <w:rFonts w:ascii="Palatino Linotype" w:hAnsi="Palatino Linotype" w:cs="Times New Roman"/>
          <w:sz w:val="24"/>
          <w:szCs w:val="24"/>
        </w:rPr>
        <w:t xml:space="preserve">up to 14-16 l/day. </w:t>
      </w:r>
    </w:p>
    <w:p w:rsidR="00B1491A" w:rsidRPr="00151A87" w:rsidRDefault="00EE3936" w:rsidP="00151A87">
      <w:pPr>
        <w:rPr>
          <w:rFonts w:ascii="Palatino Linotype" w:hAnsi="Palatino Linotype" w:cs="Times New Roman"/>
          <w:sz w:val="24"/>
          <w:szCs w:val="24"/>
        </w:rPr>
      </w:pPr>
      <w:r w:rsidRPr="00151A87">
        <w:rPr>
          <w:rFonts w:ascii="Palatino Linotype" w:hAnsi="Palatino Linotype" w:cs="Times New Roman"/>
          <w:sz w:val="24"/>
          <w:szCs w:val="24"/>
        </w:rPr>
        <w:t xml:space="preserve">Farmers either housed calves and all lactating cows in one group or housed lactating cows with or without calves in two separate groups. </w:t>
      </w:r>
      <w:r w:rsidR="006C1256" w:rsidRPr="00151A87">
        <w:rPr>
          <w:rFonts w:ascii="Palatino Linotype" w:hAnsi="Palatino Linotype" w:cs="Times New Roman"/>
          <w:sz w:val="24"/>
          <w:szCs w:val="24"/>
        </w:rPr>
        <w:t>Farms used both</w:t>
      </w:r>
      <w:r w:rsidRPr="00151A87">
        <w:rPr>
          <w:rFonts w:ascii="Palatino Linotype" w:hAnsi="Palatino Linotype" w:cs="Times New Roman"/>
          <w:sz w:val="24"/>
          <w:szCs w:val="24"/>
        </w:rPr>
        <w:t xml:space="preserve"> deep litter and </w:t>
      </w:r>
      <w:r w:rsidRPr="00151A87">
        <w:rPr>
          <w:rFonts w:ascii="Palatino Linotype" w:hAnsi="Palatino Linotype" w:cs="Times New Roman"/>
          <w:sz w:val="24"/>
          <w:szCs w:val="24"/>
        </w:rPr>
        <w:lastRenderedPageBreak/>
        <w:t>cubicle systems</w:t>
      </w:r>
      <w:r w:rsidR="006C1256" w:rsidRPr="00151A87">
        <w:rPr>
          <w:rFonts w:ascii="Palatino Linotype" w:hAnsi="Palatino Linotype" w:cs="Times New Roman"/>
          <w:sz w:val="24"/>
          <w:szCs w:val="24"/>
        </w:rPr>
        <w:t xml:space="preserve"> as well as </w:t>
      </w:r>
      <w:r w:rsidRPr="00151A87">
        <w:rPr>
          <w:rFonts w:ascii="Palatino Linotype" w:hAnsi="Palatino Linotype" w:cs="Times New Roman"/>
          <w:sz w:val="24"/>
          <w:szCs w:val="24"/>
        </w:rPr>
        <w:t>both parlour and robotic milking systems</w:t>
      </w:r>
      <w:r w:rsidR="006C1256" w:rsidRPr="00151A87">
        <w:rPr>
          <w:rFonts w:ascii="Palatino Linotype" w:hAnsi="Palatino Linotype" w:cs="Times New Roman"/>
          <w:sz w:val="24"/>
          <w:szCs w:val="24"/>
        </w:rPr>
        <w:t>. F</w:t>
      </w:r>
      <w:r w:rsidRPr="00151A87">
        <w:rPr>
          <w:rFonts w:ascii="Palatino Linotype" w:hAnsi="Palatino Linotype" w:cs="Times New Roman"/>
          <w:sz w:val="24"/>
          <w:szCs w:val="24"/>
        </w:rPr>
        <w:t>inally</w:t>
      </w:r>
      <w:r w:rsidR="006C1256" w:rsidRPr="00151A87">
        <w:rPr>
          <w:rFonts w:ascii="Palatino Linotype" w:hAnsi="Palatino Linotype" w:cs="Times New Roman"/>
          <w:sz w:val="24"/>
          <w:szCs w:val="24"/>
        </w:rPr>
        <w:t>,</w:t>
      </w:r>
      <w:r w:rsidRPr="00151A87">
        <w:rPr>
          <w:rFonts w:ascii="Palatino Linotype" w:hAnsi="Palatino Linotype" w:cs="Times New Roman"/>
          <w:sz w:val="24"/>
          <w:szCs w:val="24"/>
        </w:rPr>
        <w:t xml:space="preserve"> calves were either weaned and separated gradually with multiple steps or abrupt at once. </w:t>
      </w:r>
    </w:p>
    <w:p w:rsidR="00685DB0" w:rsidRPr="00151A87" w:rsidRDefault="00EE3936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51A87">
        <w:rPr>
          <w:rFonts w:ascii="Palatino Linotype" w:hAnsi="Palatino Linotype" w:cs="Times New Roman"/>
          <w:sz w:val="24"/>
          <w:szCs w:val="24"/>
        </w:rPr>
        <w:t>The n</w:t>
      </w:r>
      <w:r w:rsidR="003F3663" w:rsidRPr="00151A87">
        <w:rPr>
          <w:rFonts w:ascii="Palatino Linotype" w:hAnsi="Palatino Linotype" w:cs="Times New Roman"/>
          <w:sz w:val="24"/>
          <w:szCs w:val="24"/>
        </w:rPr>
        <w:t xml:space="preserve">ext step </w:t>
      </w:r>
      <w:r w:rsidR="00E416BA" w:rsidRPr="00151A87">
        <w:rPr>
          <w:rFonts w:ascii="Palatino Linotype" w:hAnsi="Palatino Linotype" w:cs="Times New Roman"/>
          <w:sz w:val="24"/>
          <w:szCs w:val="24"/>
        </w:rPr>
        <w:t>will be</w:t>
      </w:r>
      <w:r w:rsidR="003F3663" w:rsidRPr="00151A87">
        <w:rPr>
          <w:rFonts w:ascii="Palatino Linotype" w:hAnsi="Palatino Linotype" w:cs="Times New Roman"/>
          <w:sz w:val="24"/>
          <w:szCs w:val="24"/>
        </w:rPr>
        <w:t xml:space="preserve"> </w:t>
      </w:r>
      <w:r w:rsidRPr="00151A87">
        <w:rPr>
          <w:rFonts w:ascii="Palatino Linotype" w:hAnsi="Palatino Linotype" w:cs="Times New Roman"/>
          <w:sz w:val="24"/>
          <w:szCs w:val="24"/>
        </w:rPr>
        <w:t xml:space="preserve">a </w:t>
      </w:r>
      <w:r w:rsidR="003F3663" w:rsidRPr="00151A87">
        <w:rPr>
          <w:rFonts w:ascii="Palatino Linotype" w:hAnsi="Palatino Linotype" w:cs="Times New Roman"/>
          <w:sz w:val="24"/>
          <w:szCs w:val="24"/>
        </w:rPr>
        <w:t>s</w:t>
      </w:r>
      <w:r w:rsidR="00DB057B" w:rsidRPr="00151A87">
        <w:rPr>
          <w:rFonts w:ascii="Palatino Linotype" w:hAnsi="Palatino Linotype" w:cs="Times New Roman"/>
          <w:sz w:val="24"/>
          <w:szCs w:val="24"/>
        </w:rPr>
        <w:t xml:space="preserve">ynthesis </w:t>
      </w:r>
      <w:r w:rsidRPr="00151A87">
        <w:rPr>
          <w:rFonts w:ascii="Palatino Linotype" w:hAnsi="Palatino Linotype" w:cs="Times New Roman"/>
          <w:sz w:val="24"/>
          <w:szCs w:val="24"/>
        </w:rPr>
        <w:t>of c</w:t>
      </w:r>
      <w:r w:rsidR="003F3663" w:rsidRPr="00151A87">
        <w:rPr>
          <w:rFonts w:ascii="Palatino Linotype" w:hAnsi="Palatino Linotype" w:cs="Times New Roman"/>
          <w:sz w:val="24"/>
          <w:szCs w:val="24"/>
        </w:rPr>
        <w:t xml:space="preserve">ollected </w:t>
      </w:r>
      <w:r w:rsidRPr="00151A87">
        <w:rPr>
          <w:rFonts w:ascii="Palatino Linotype" w:hAnsi="Palatino Linotype" w:cs="Times New Roman"/>
          <w:sz w:val="24"/>
          <w:szCs w:val="24"/>
        </w:rPr>
        <w:t xml:space="preserve">farm </w:t>
      </w:r>
      <w:r w:rsidR="00DB057B" w:rsidRPr="00151A87">
        <w:rPr>
          <w:rFonts w:ascii="Palatino Linotype" w:hAnsi="Palatino Linotype" w:cs="Times New Roman"/>
          <w:sz w:val="24"/>
          <w:szCs w:val="24"/>
        </w:rPr>
        <w:t>data</w:t>
      </w:r>
      <w:r w:rsidRPr="00151A87">
        <w:rPr>
          <w:rFonts w:ascii="Palatino Linotype" w:hAnsi="Palatino Linotype" w:cs="Times New Roman"/>
          <w:sz w:val="24"/>
          <w:szCs w:val="24"/>
        </w:rPr>
        <w:t>, system descriptions</w:t>
      </w:r>
      <w:r w:rsidR="00DB057B" w:rsidRPr="00151A87">
        <w:rPr>
          <w:rFonts w:ascii="Palatino Linotype" w:hAnsi="Palatino Linotype" w:cs="Times New Roman"/>
          <w:sz w:val="24"/>
          <w:szCs w:val="24"/>
        </w:rPr>
        <w:t xml:space="preserve"> and literature</w:t>
      </w:r>
      <w:r w:rsidR="00E416BA" w:rsidRPr="00151A87">
        <w:rPr>
          <w:rFonts w:ascii="Palatino Linotype" w:hAnsi="Palatino Linotype" w:cs="Times New Roman"/>
          <w:sz w:val="24"/>
          <w:szCs w:val="24"/>
        </w:rPr>
        <w:t xml:space="preserve">, which will go into </w:t>
      </w:r>
      <w:r w:rsidR="00DB057B" w:rsidRPr="00151A87">
        <w:rPr>
          <w:rFonts w:ascii="Palatino Linotype" w:hAnsi="Palatino Linotype" w:cs="Times New Roman"/>
          <w:sz w:val="24"/>
          <w:szCs w:val="24"/>
        </w:rPr>
        <w:t>develop</w:t>
      </w:r>
      <w:r w:rsidR="00E416BA" w:rsidRPr="00151A87">
        <w:rPr>
          <w:rFonts w:ascii="Palatino Linotype" w:hAnsi="Palatino Linotype" w:cs="Times New Roman"/>
          <w:sz w:val="24"/>
          <w:szCs w:val="24"/>
        </w:rPr>
        <w:t>ing different strategies for mother-bonded calf rearing</w:t>
      </w:r>
      <w:r w:rsidR="00DB057B" w:rsidRPr="00151A87">
        <w:rPr>
          <w:rFonts w:ascii="Palatino Linotype" w:hAnsi="Palatino Linotype" w:cs="Times New Roman"/>
          <w:sz w:val="24"/>
          <w:szCs w:val="24"/>
        </w:rPr>
        <w:t xml:space="preserve"> in collaboration with Danish organic farmers</w:t>
      </w:r>
      <w:r w:rsidR="003F3663" w:rsidRPr="00151A87">
        <w:rPr>
          <w:rFonts w:ascii="Palatino Linotype" w:hAnsi="Palatino Linotype" w:cs="Times New Roman"/>
          <w:sz w:val="24"/>
          <w:szCs w:val="24"/>
        </w:rPr>
        <w:t>.</w:t>
      </w:r>
      <w:r w:rsidR="006A3EA9" w:rsidRPr="00151A87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C52B77" w:rsidRDefault="00C52B77" w:rsidP="00C64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C52B77" w:rsidSect="00685DB0">
      <w:footerReference w:type="default" r:id="rId9"/>
      <w:pgSz w:w="12240" w:h="15840"/>
      <w:pgMar w:top="1440" w:right="14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600" w:rsidRDefault="00EA7600" w:rsidP="00643B97">
      <w:pPr>
        <w:spacing w:after="0" w:line="240" w:lineRule="auto"/>
      </w:pPr>
      <w:r>
        <w:separator/>
      </w:r>
    </w:p>
  </w:endnote>
  <w:endnote w:type="continuationSeparator" w:id="0">
    <w:p w:rsidR="00EA7600" w:rsidRDefault="00EA7600" w:rsidP="0064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55713"/>
      <w:docPartObj>
        <w:docPartGallery w:val="Page Numbers (Bottom of Page)"/>
        <w:docPartUnique/>
      </w:docPartObj>
    </w:sdtPr>
    <w:sdtEndPr/>
    <w:sdtContent>
      <w:p w:rsidR="005800A6" w:rsidRDefault="005800A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058" w:rsidRPr="00474058">
          <w:rPr>
            <w:noProof/>
            <w:lang w:val="da-DK"/>
          </w:rPr>
          <w:t>2</w:t>
        </w:r>
        <w:r>
          <w:fldChar w:fldCharType="end"/>
        </w:r>
      </w:p>
    </w:sdtContent>
  </w:sdt>
  <w:p w:rsidR="005800A6" w:rsidRDefault="00580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600" w:rsidRDefault="00EA7600" w:rsidP="00643B97">
      <w:pPr>
        <w:spacing w:after="0" w:line="240" w:lineRule="auto"/>
      </w:pPr>
      <w:r>
        <w:separator/>
      </w:r>
    </w:p>
  </w:footnote>
  <w:footnote w:type="continuationSeparator" w:id="0">
    <w:p w:rsidR="00EA7600" w:rsidRDefault="00EA7600" w:rsidP="0064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FFB"/>
    <w:multiLevelType w:val="hybridMultilevel"/>
    <w:tmpl w:val="EA54569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177E"/>
    <w:multiLevelType w:val="hybridMultilevel"/>
    <w:tmpl w:val="8020C4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245A6"/>
    <w:multiLevelType w:val="hybridMultilevel"/>
    <w:tmpl w:val="DC3C961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B3B2A"/>
    <w:multiLevelType w:val="hybridMultilevel"/>
    <w:tmpl w:val="2880FB8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66AFC"/>
    <w:multiLevelType w:val="hybridMultilevel"/>
    <w:tmpl w:val="E592943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D62C6"/>
    <w:multiLevelType w:val="hybridMultilevel"/>
    <w:tmpl w:val="4A7039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D7753"/>
    <w:multiLevelType w:val="hybridMultilevel"/>
    <w:tmpl w:val="1FD0DA5A"/>
    <w:lvl w:ilvl="0" w:tplc="FE7097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F03E8B"/>
    <w:multiLevelType w:val="hybridMultilevel"/>
    <w:tmpl w:val="2880FB8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40274"/>
    <w:multiLevelType w:val="hybridMultilevel"/>
    <w:tmpl w:val="954E3A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25314"/>
    <w:multiLevelType w:val="hybridMultilevel"/>
    <w:tmpl w:val="07FA6BA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22F93"/>
    <w:multiLevelType w:val="multilevel"/>
    <w:tmpl w:val="15DE5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C0"/>
    <w:rsid w:val="00001A6C"/>
    <w:rsid w:val="00003415"/>
    <w:rsid w:val="00005D4A"/>
    <w:rsid w:val="00006457"/>
    <w:rsid w:val="00010BC2"/>
    <w:rsid w:val="00011A64"/>
    <w:rsid w:val="00014CC8"/>
    <w:rsid w:val="0001518E"/>
    <w:rsid w:val="00016DCE"/>
    <w:rsid w:val="00020D2D"/>
    <w:rsid w:val="00020D50"/>
    <w:rsid w:val="000215E3"/>
    <w:rsid w:val="00022518"/>
    <w:rsid w:val="00022BA6"/>
    <w:rsid w:val="000239DF"/>
    <w:rsid w:val="000242D8"/>
    <w:rsid w:val="00026AFA"/>
    <w:rsid w:val="00031A95"/>
    <w:rsid w:val="00031EAE"/>
    <w:rsid w:val="00032086"/>
    <w:rsid w:val="000404E7"/>
    <w:rsid w:val="00041D99"/>
    <w:rsid w:val="00045734"/>
    <w:rsid w:val="00047D1C"/>
    <w:rsid w:val="000508A6"/>
    <w:rsid w:val="00050D65"/>
    <w:rsid w:val="00051767"/>
    <w:rsid w:val="000522FD"/>
    <w:rsid w:val="000528DA"/>
    <w:rsid w:val="00054CF9"/>
    <w:rsid w:val="00055A78"/>
    <w:rsid w:val="000577DC"/>
    <w:rsid w:val="00062023"/>
    <w:rsid w:val="00062D41"/>
    <w:rsid w:val="00063277"/>
    <w:rsid w:val="000641EF"/>
    <w:rsid w:val="00064FA1"/>
    <w:rsid w:val="000655BD"/>
    <w:rsid w:val="000730F8"/>
    <w:rsid w:val="00075304"/>
    <w:rsid w:val="00076729"/>
    <w:rsid w:val="0007759F"/>
    <w:rsid w:val="000775F1"/>
    <w:rsid w:val="00084993"/>
    <w:rsid w:val="00084BF4"/>
    <w:rsid w:val="00086AD8"/>
    <w:rsid w:val="00091A9D"/>
    <w:rsid w:val="00092AA5"/>
    <w:rsid w:val="00094EDE"/>
    <w:rsid w:val="000967DB"/>
    <w:rsid w:val="00096A72"/>
    <w:rsid w:val="00097C20"/>
    <w:rsid w:val="000A03BD"/>
    <w:rsid w:val="000A2E0B"/>
    <w:rsid w:val="000A30F5"/>
    <w:rsid w:val="000A3194"/>
    <w:rsid w:val="000A3D93"/>
    <w:rsid w:val="000A772C"/>
    <w:rsid w:val="000A776D"/>
    <w:rsid w:val="000B0638"/>
    <w:rsid w:val="000B1CFC"/>
    <w:rsid w:val="000B3C02"/>
    <w:rsid w:val="000B55C1"/>
    <w:rsid w:val="000C1054"/>
    <w:rsid w:val="000C2250"/>
    <w:rsid w:val="000C22E2"/>
    <w:rsid w:val="000C2729"/>
    <w:rsid w:val="000C3641"/>
    <w:rsid w:val="000C738D"/>
    <w:rsid w:val="000D0891"/>
    <w:rsid w:val="000D2524"/>
    <w:rsid w:val="000D2F11"/>
    <w:rsid w:val="000D3AD3"/>
    <w:rsid w:val="000D6AA3"/>
    <w:rsid w:val="000E04F0"/>
    <w:rsid w:val="000E10B5"/>
    <w:rsid w:val="000E1FC6"/>
    <w:rsid w:val="000E446E"/>
    <w:rsid w:val="000E7225"/>
    <w:rsid w:val="000F014F"/>
    <w:rsid w:val="000F2AD7"/>
    <w:rsid w:val="000F4410"/>
    <w:rsid w:val="000F463A"/>
    <w:rsid w:val="000F4954"/>
    <w:rsid w:val="000F7275"/>
    <w:rsid w:val="000F7460"/>
    <w:rsid w:val="000F77AE"/>
    <w:rsid w:val="00100B91"/>
    <w:rsid w:val="00100EAB"/>
    <w:rsid w:val="0010114F"/>
    <w:rsid w:val="00102338"/>
    <w:rsid w:val="00102484"/>
    <w:rsid w:val="0010406A"/>
    <w:rsid w:val="001051F3"/>
    <w:rsid w:val="001053E2"/>
    <w:rsid w:val="00106885"/>
    <w:rsid w:val="001079A9"/>
    <w:rsid w:val="001138E2"/>
    <w:rsid w:val="00115E58"/>
    <w:rsid w:val="0011628A"/>
    <w:rsid w:val="00116564"/>
    <w:rsid w:val="00116C95"/>
    <w:rsid w:val="00116E7A"/>
    <w:rsid w:val="00123BA0"/>
    <w:rsid w:val="00123BDC"/>
    <w:rsid w:val="00126D92"/>
    <w:rsid w:val="001271C8"/>
    <w:rsid w:val="00127F24"/>
    <w:rsid w:val="0013002A"/>
    <w:rsid w:val="001318CE"/>
    <w:rsid w:val="001355DF"/>
    <w:rsid w:val="00136167"/>
    <w:rsid w:val="00136AC5"/>
    <w:rsid w:val="001422E0"/>
    <w:rsid w:val="001431C3"/>
    <w:rsid w:val="00144D4A"/>
    <w:rsid w:val="00144FBB"/>
    <w:rsid w:val="00145E12"/>
    <w:rsid w:val="00146950"/>
    <w:rsid w:val="00150366"/>
    <w:rsid w:val="00151A87"/>
    <w:rsid w:val="00152700"/>
    <w:rsid w:val="00152795"/>
    <w:rsid w:val="001527A5"/>
    <w:rsid w:val="00154DE0"/>
    <w:rsid w:val="00155BEF"/>
    <w:rsid w:val="00155CDA"/>
    <w:rsid w:val="001572DA"/>
    <w:rsid w:val="00157763"/>
    <w:rsid w:val="001603E8"/>
    <w:rsid w:val="00163234"/>
    <w:rsid w:val="00164839"/>
    <w:rsid w:val="001648A5"/>
    <w:rsid w:val="001656B0"/>
    <w:rsid w:val="00166BC4"/>
    <w:rsid w:val="001674A0"/>
    <w:rsid w:val="00167E67"/>
    <w:rsid w:val="00171074"/>
    <w:rsid w:val="00174925"/>
    <w:rsid w:val="00174A0A"/>
    <w:rsid w:val="0018100C"/>
    <w:rsid w:val="00181D30"/>
    <w:rsid w:val="00183A7C"/>
    <w:rsid w:val="00183C32"/>
    <w:rsid w:val="00183DFD"/>
    <w:rsid w:val="00183FAC"/>
    <w:rsid w:val="00185F01"/>
    <w:rsid w:val="00186A6D"/>
    <w:rsid w:val="0018799A"/>
    <w:rsid w:val="00191B2D"/>
    <w:rsid w:val="00192858"/>
    <w:rsid w:val="001935A6"/>
    <w:rsid w:val="001940AF"/>
    <w:rsid w:val="00194B65"/>
    <w:rsid w:val="001965E4"/>
    <w:rsid w:val="001979D8"/>
    <w:rsid w:val="00197F5A"/>
    <w:rsid w:val="001A1AE1"/>
    <w:rsid w:val="001A382B"/>
    <w:rsid w:val="001A4023"/>
    <w:rsid w:val="001A6E21"/>
    <w:rsid w:val="001A7D9F"/>
    <w:rsid w:val="001B2577"/>
    <w:rsid w:val="001B3443"/>
    <w:rsid w:val="001B4DC6"/>
    <w:rsid w:val="001B79E9"/>
    <w:rsid w:val="001B7CE4"/>
    <w:rsid w:val="001B7F57"/>
    <w:rsid w:val="001C1EDA"/>
    <w:rsid w:val="001C2EB3"/>
    <w:rsid w:val="001C4E86"/>
    <w:rsid w:val="001C58DD"/>
    <w:rsid w:val="001C7E6E"/>
    <w:rsid w:val="001D0294"/>
    <w:rsid w:val="001D0CC5"/>
    <w:rsid w:val="001D2C95"/>
    <w:rsid w:val="001D361D"/>
    <w:rsid w:val="001D36FE"/>
    <w:rsid w:val="001D42F0"/>
    <w:rsid w:val="001D45BC"/>
    <w:rsid w:val="001D560A"/>
    <w:rsid w:val="001D62F0"/>
    <w:rsid w:val="001D6A60"/>
    <w:rsid w:val="001D7442"/>
    <w:rsid w:val="001E0353"/>
    <w:rsid w:val="001E0857"/>
    <w:rsid w:val="001E3FD4"/>
    <w:rsid w:val="001E46B6"/>
    <w:rsid w:val="001E4C88"/>
    <w:rsid w:val="001E5C4B"/>
    <w:rsid w:val="001E6352"/>
    <w:rsid w:val="001E6998"/>
    <w:rsid w:val="001F14CF"/>
    <w:rsid w:val="001F1838"/>
    <w:rsid w:val="001F1B2C"/>
    <w:rsid w:val="001F2C3A"/>
    <w:rsid w:val="001F3EEF"/>
    <w:rsid w:val="001F497E"/>
    <w:rsid w:val="001F7CA7"/>
    <w:rsid w:val="0020084D"/>
    <w:rsid w:val="0020152C"/>
    <w:rsid w:val="00207D80"/>
    <w:rsid w:val="002115CF"/>
    <w:rsid w:val="00213225"/>
    <w:rsid w:val="00215302"/>
    <w:rsid w:val="00215D3B"/>
    <w:rsid w:val="002207BC"/>
    <w:rsid w:val="00222BE6"/>
    <w:rsid w:val="0022537F"/>
    <w:rsid w:val="00226994"/>
    <w:rsid w:val="002278C3"/>
    <w:rsid w:val="0023089C"/>
    <w:rsid w:val="00231446"/>
    <w:rsid w:val="00232548"/>
    <w:rsid w:val="00233294"/>
    <w:rsid w:val="002359B7"/>
    <w:rsid w:val="002359FF"/>
    <w:rsid w:val="00240057"/>
    <w:rsid w:val="002427CB"/>
    <w:rsid w:val="00243109"/>
    <w:rsid w:val="002436EE"/>
    <w:rsid w:val="00245D7C"/>
    <w:rsid w:val="00246545"/>
    <w:rsid w:val="00247515"/>
    <w:rsid w:val="00247E71"/>
    <w:rsid w:val="002539A1"/>
    <w:rsid w:val="00255922"/>
    <w:rsid w:val="00260357"/>
    <w:rsid w:val="00265718"/>
    <w:rsid w:val="0026579C"/>
    <w:rsid w:val="00265CCD"/>
    <w:rsid w:val="00266D25"/>
    <w:rsid w:val="00266E3E"/>
    <w:rsid w:val="00267C0C"/>
    <w:rsid w:val="00270AFA"/>
    <w:rsid w:val="00270BBA"/>
    <w:rsid w:val="00272763"/>
    <w:rsid w:val="00273D0C"/>
    <w:rsid w:val="002741D8"/>
    <w:rsid w:val="00274884"/>
    <w:rsid w:val="00275341"/>
    <w:rsid w:val="00275A17"/>
    <w:rsid w:val="00276DA4"/>
    <w:rsid w:val="00280275"/>
    <w:rsid w:val="002854A7"/>
    <w:rsid w:val="002859C7"/>
    <w:rsid w:val="00285F37"/>
    <w:rsid w:val="00290EBC"/>
    <w:rsid w:val="00296742"/>
    <w:rsid w:val="002972AA"/>
    <w:rsid w:val="002979F2"/>
    <w:rsid w:val="002A0FCB"/>
    <w:rsid w:val="002A23DA"/>
    <w:rsid w:val="002A3145"/>
    <w:rsid w:val="002A49AE"/>
    <w:rsid w:val="002B1EA1"/>
    <w:rsid w:val="002B2C9C"/>
    <w:rsid w:val="002B3634"/>
    <w:rsid w:val="002B3BFE"/>
    <w:rsid w:val="002B4266"/>
    <w:rsid w:val="002B47F9"/>
    <w:rsid w:val="002B5A98"/>
    <w:rsid w:val="002B5AEC"/>
    <w:rsid w:val="002B63CB"/>
    <w:rsid w:val="002C0214"/>
    <w:rsid w:val="002C0A03"/>
    <w:rsid w:val="002C0FEF"/>
    <w:rsid w:val="002C2396"/>
    <w:rsid w:val="002C3615"/>
    <w:rsid w:val="002C47C9"/>
    <w:rsid w:val="002C52D0"/>
    <w:rsid w:val="002C5901"/>
    <w:rsid w:val="002C59FA"/>
    <w:rsid w:val="002C5F2D"/>
    <w:rsid w:val="002C704E"/>
    <w:rsid w:val="002D059F"/>
    <w:rsid w:val="002D1116"/>
    <w:rsid w:val="002D1687"/>
    <w:rsid w:val="002D26C1"/>
    <w:rsid w:val="002D406F"/>
    <w:rsid w:val="002D4440"/>
    <w:rsid w:val="002D4C12"/>
    <w:rsid w:val="002D622F"/>
    <w:rsid w:val="002D6C0E"/>
    <w:rsid w:val="002E0448"/>
    <w:rsid w:val="002E20E0"/>
    <w:rsid w:val="002E3121"/>
    <w:rsid w:val="002E460C"/>
    <w:rsid w:val="002E6B99"/>
    <w:rsid w:val="002F2394"/>
    <w:rsid w:val="002F2CA6"/>
    <w:rsid w:val="002F75A2"/>
    <w:rsid w:val="002F782A"/>
    <w:rsid w:val="002F79C1"/>
    <w:rsid w:val="002F7A3B"/>
    <w:rsid w:val="00300131"/>
    <w:rsid w:val="0030016A"/>
    <w:rsid w:val="003007FD"/>
    <w:rsid w:val="00302F07"/>
    <w:rsid w:val="00303ECD"/>
    <w:rsid w:val="00305AD2"/>
    <w:rsid w:val="0031220E"/>
    <w:rsid w:val="00317ABA"/>
    <w:rsid w:val="00321514"/>
    <w:rsid w:val="0032157A"/>
    <w:rsid w:val="00321672"/>
    <w:rsid w:val="00322011"/>
    <w:rsid w:val="00324680"/>
    <w:rsid w:val="00325305"/>
    <w:rsid w:val="003263B1"/>
    <w:rsid w:val="00327715"/>
    <w:rsid w:val="00327D08"/>
    <w:rsid w:val="00330130"/>
    <w:rsid w:val="003303D5"/>
    <w:rsid w:val="00330715"/>
    <w:rsid w:val="00331033"/>
    <w:rsid w:val="00331479"/>
    <w:rsid w:val="00332493"/>
    <w:rsid w:val="00334331"/>
    <w:rsid w:val="00335A31"/>
    <w:rsid w:val="00335B36"/>
    <w:rsid w:val="00336C23"/>
    <w:rsid w:val="0034012B"/>
    <w:rsid w:val="00341288"/>
    <w:rsid w:val="003417EF"/>
    <w:rsid w:val="00341EEA"/>
    <w:rsid w:val="00342AE9"/>
    <w:rsid w:val="00346104"/>
    <w:rsid w:val="0034664F"/>
    <w:rsid w:val="00347B61"/>
    <w:rsid w:val="003515AE"/>
    <w:rsid w:val="003518EF"/>
    <w:rsid w:val="00352224"/>
    <w:rsid w:val="00353C95"/>
    <w:rsid w:val="003557DD"/>
    <w:rsid w:val="00355EDC"/>
    <w:rsid w:val="003566EC"/>
    <w:rsid w:val="0036144B"/>
    <w:rsid w:val="00361C89"/>
    <w:rsid w:val="00362031"/>
    <w:rsid w:val="0036233A"/>
    <w:rsid w:val="00364BEC"/>
    <w:rsid w:val="00374E33"/>
    <w:rsid w:val="00375879"/>
    <w:rsid w:val="00376508"/>
    <w:rsid w:val="00377F65"/>
    <w:rsid w:val="00381BB2"/>
    <w:rsid w:val="00382016"/>
    <w:rsid w:val="00382F5C"/>
    <w:rsid w:val="00383402"/>
    <w:rsid w:val="00383A09"/>
    <w:rsid w:val="00390640"/>
    <w:rsid w:val="003909CC"/>
    <w:rsid w:val="003910AB"/>
    <w:rsid w:val="0039696E"/>
    <w:rsid w:val="0039753A"/>
    <w:rsid w:val="003A101B"/>
    <w:rsid w:val="003A542F"/>
    <w:rsid w:val="003A6904"/>
    <w:rsid w:val="003B274F"/>
    <w:rsid w:val="003B34BB"/>
    <w:rsid w:val="003C6F76"/>
    <w:rsid w:val="003D2B8D"/>
    <w:rsid w:val="003D6729"/>
    <w:rsid w:val="003E0909"/>
    <w:rsid w:val="003E3E69"/>
    <w:rsid w:val="003E609F"/>
    <w:rsid w:val="003E79B3"/>
    <w:rsid w:val="003F3663"/>
    <w:rsid w:val="003F4072"/>
    <w:rsid w:val="003F7856"/>
    <w:rsid w:val="004029C1"/>
    <w:rsid w:val="00403B8D"/>
    <w:rsid w:val="00405464"/>
    <w:rsid w:val="00407DB8"/>
    <w:rsid w:val="004127D0"/>
    <w:rsid w:val="004139C4"/>
    <w:rsid w:val="00413A81"/>
    <w:rsid w:val="00416F80"/>
    <w:rsid w:val="00417076"/>
    <w:rsid w:val="0042031B"/>
    <w:rsid w:val="00421010"/>
    <w:rsid w:val="0042246E"/>
    <w:rsid w:val="00423A15"/>
    <w:rsid w:val="00424F18"/>
    <w:rsid w:val="00426782"/>
    <w:rsid w:val="0042758F"/>
    <w:rsid w:val="00431073"/>
    <w:rsid w:val="00433367"/>
    <w:rsid w:val="00433671"/>
    <w:rsid w:val="00433986"/>
    <w:rsid w:val="00434275"/>
    <w:rsid w:val="00435B3F"/>
    <w:rsid w:val="00436816"/>
    <w:rsid w:val="00444C72"/>
    <w:rsid w:val="00444FA9"/>
    <w:rsid w:val="004468EE"/>
    <w:rsid w:val="00446BBE"/>
    <w:rsid w:val="0045025A"/>
    <w:rsid w:val="004516A6"/>
    <w:rsid w:val="00451C28"/>
    <w:rsid w:val="00452D24"/>
    <w:rsid w:val="00453985"/>
    <w:rsid w:val="00453BF0"/>
    <w:rsid w:val="004545F6"/>
    <w:rsid w:val="00454D8C"/>
    <w:rsid w:val="00456FDD"/>
    <w:rsid w:val="00460C6B"/>
    <w:rsid w:val="00461461"/>
    <w:rsid w:val="00461716"/>
    <w:rsid w:val="00463DF9"/>
    <w:rsid w:val="00463F0A"/>
    <w:rsid w:val="004649BD"/>
    <w:rsid w:val="00466B6D"/>
    <w:rsid w:val="0047334D"/>
    <w:rsid w:val="004734C3"/>
    <w:rsid w:val="00474058"/>
    <w:rsid w:val="004760E2"/>
    <w:rsid w:val="0047759E"/>
    <w:rsid w:val="00477DAF"/>
    <w:rsid w:val="0048242B"/>
    <w:rsid w:val="00483F95"/>
    <w:rsid w:val="0048555C"/>
    <w:rsid w:val="0048662E"/>
    <w:rsid w:val="00487EF5"/>
    <w:rsid w:val="00490FB7"/>
    <w:rsid w:val="00490FF8"/>
    <w:rsid w:val="00492777"/>
    <w:rsid w:val="004928D2"/>
    <w:rsid w:val="00492A82"/>
    <w:rsid w:val="0049370D"/>
    <w:rsid w:val="004949B7"/>
    <w:rsid w:val="004958F7"/>
    <w:rsid w:val="0049663C"/>
    <w:rsid w:val="004B03DE"/>
    <w:rsid w:val="004B1E04"/>
    <w:rsid w:val="004B22F8"/>
    <w:rsid w:val="004B257E"/>
    <w:rsid w:val="004B260D"/>
    <w:rsid w:val="004B6A44"/>
    <w:rsid w:val="004B7E03"/>
    <w:rsid w:val="004C3250"/>
    <w:rsid w:val="004C389B"/>
    <w:rsid w:val="004C43A6"/>
    <w:rsid w:val="004C4BFF"/>
    <w:rsid w:val="004C7408"/>
    <w:rsid w:val="004D04AE"/>
    <w:rsid w:val="004D1F39"/>
    <w:rsid w:val="004D21CD"/>
    <w:rsid w:val="004D38F5"/>
    <w:rsid w:val="004D39FC"/>
    <w:rsid w:val="004D5982"/>
    <w:rsid w:val="004D62E7"/>
    <w:rsid w:val="004D7E1B"/>
    <w:rsid w:val="004E1FAA"/>
    <w:rsid w:val="004E3068"/>
    <w:rsid w:val="004E588F"/>
    <w:rsid w:val="004E70F3"/>
    <w:rsid w:val="004F110D"/>
    <w:rsid w:val="004F379B"/>
    <w:rsid w:val="004F453E"/>
    <w:rsid w:val="004F455A"/>
    <w:rsid w:val="004F5B0C"/>
    <w:rsid w:val="00500ABD"/>
    <w:rsid w:val="0050426D"/>
    <w:rsid w:val="00504527"/>
    <w:rsid w:val="00506411"/>
    <w:rsid w:val="005076BA"/>
    <w:rsid w:val="00507C34"/>
    <w:rsid w:val="005129B4"/>
    <w:rsid w:val="00514005"/>
    <w:rsid w:val="00520A35"/>
    <w:rsid w:val="00521835"/>
    <w:rsid w:val="00522670"/>
    <w:rsid w:val="00523143"/>
    <w:rsid w:val="00523B44"/>
    <w:rsid w:val="00523E2B"/>
    <w:rsid w:val="0052437D"/>
    <w:rsid w:val="005244C7"/>
    <w:rsid w:val="00524AF0"/>
    <w:rsid w:val="00525111"/>
    <w:rsid w:val="00527CA4"/>
    <w:rsid w:val="005306F2"/>
    <w:rsid w:val="005311A9"/>
    <w:rsid w:val="005317E4"/>
    <w:rsid w:val="00532C1C"/>
    <w:rsid w:val="005376EF"/>
    <w:rsid w:val="00537C5C"/>
    <w:rsid w:val="005405E9"/>
    <w:rsid w:val="005474B8"/>
    <w:rsid w:val="00547D39"/>
    <w:rsid w:val="0055199A"/>
    <w:rsid w:val="00552472"/>
    <w:rsid w:val="00553F6F"/>
    <w:rsid w:val="00554CE4"/>
    <w:rsid w:val="00556132"/>
    <w:rsid w:val="00556CBE"/>
    <w:rsid w:val="005570CA"/>
    <w:rsid w:val="0056096B"/>
    <w:rsid w:val="00560ED8"/>
    <w:rsid w:val="005644AB"/>
    <w:rsid w:val="0056476A"/>
    <w:rsid w:val="00570D0B"/>
    <w:rsid w:val="005734F7"/>
    <w:rsid w:val="00573989"/>
    <w:rsid w:val="00573E2A"/>
    <w:rsid w:val="005757C6"/>
    <w:rsid w:val="005776F4"/>
    <w:rsid w:val="005800A6"/>
    <w:rsid w:val="00583260"/>
    <w:rsid w:val="00584CD0"/>
    <w:rsid w:val="0058562D"/>
    <w:rsid w:val="005922B1"/>
    <w:rsid w:val="0059239A"/>
    <w:rsid w:val="0059297E"/>
    <w:rsid w:val="00592A81"/>
    <w:rsid w:val="005932B1"/>
    <w:rsid w:val="005955BD"/>
    <w:rsid w:val="00597169"/>
    <w:rsid w:val="00597CF9"/>
    <w:rsid w:val="005A26B3"/>
    <w:rsid w:val="005A39D8"/>
    <w:rsid w:val="005A3F5B"/>
    <w:rsid w:val="005A4C4B"/>
    <w:rsid w:val="005A5CA6"/>
    <w:rsid w:val="005A629A"/>
    <w:rsid w:val="005A7987"/>
    <w:rsid w:val="005B16D4"/>
    <w:rsid w:val="005B2580"/>
    <w:rsid w:val="005B2777"/>
    <w:rsid w:val="005B4910"/>
    <w:rsid w:val="005B5308"/>
    <w:rsid w:val="005B5605"/>
    <w:rsid w:val="005C02BA"/>
    <w:rsid w:val="005C3023"/>
    <w:rsid w:val="005C5048"/>
    <w:rsid w:val="005C5743"/>
    <w:rsid w:val="005C5AC9"/>
    <w:rsid w:val="005C7445"/>
    <w:rsid w:val="005C7998"/>
    <w:rsid w:val="005D2FF2"/>
    <w:rsid w:val="005D47CA"/>
    <w:rsid w:val="005D5305"/>
    <w:rsid w:val="005D6AAF"/>
    <w:rsid w:val="005D7591"/>
    <w:rsid w:val="005D7C40"/>
    <w:rsid w:val="005E01F1"/>
    <w:rsid w:val="005E140D"/>
    <w:rsid w:val="005E2210"/>
    <w:rsid w:val="005E28F4"/>
    <w:rsid w:val="005E4A55"/>
    <w:rsid w:val="005F200F"/>
    <w:rsid w:val="005F2DAC"/>
    <w:rsid w:val="005F6136"/>
    <w:rsid w:val="006006ED"/>
    <w:rsid w:val="00600D44"/>
    <w:rsid w:val="006023B0"/>
    <w:rsid w:val="00604A7D"/>
    <w:rsid w:val="0060549E"/>
    <w:rsid w:val="00606766"/>
    <w:rsid w:val="0060715A"/>
    <w:rsid w:val="00607DD9"/>
    <w:rsid w:val="00612138"/>
    <w:rsid w:val="00614C1F"/>
    <w:rsid w:val="006176D5"/>
    <w:rsid w:val="0061773B"/>
    <w:rsid w:val="0062009B"/>
    <w:rsid w:val="00620F08"/>
    <w:rsid w:val="006212CD"/>
    <w:rsid w:val="00621F74"/>
    <w:rsid w:val="00622415"/>
    <w:rsid w:val="00622B7E"/>
    <w:rsid w:val="0062355B"/>
    <w:rsid w:val="00623F8B"/>
    <w:rsid w:val="0062401A"/>
    <w:rsid w:val="00624514"/>
    <w:rsid w:val="006252B0"/>
    <w:rsid w:val="00625DFB"/>
    <w:rsid w:val="00626AEA"/>
    <w:rsid w:val="00627479"/>
    <w:rsid w:val="006302D9"/>
    <w:rsid w:val="0063043F"/>
    <w:rsid w:val="0063458A"/>
    <w:rsid w:val="00634E20"/>
    <w:rsid w:val="00634F59"/>
    <w:rsid w:val="006360EE"/>
    <w:rsid w:val="006402E7"/>
    <w:rsid w:val="0064140D"/>
    <w:rsid w:val="00643B97"/>
    <w:rsid w:val="006459A5"/>
    <w:rsid w:val="00646F98"/>
    <w:rsid w:val="006502A6"/>
    <w:rsid w:val="00650524"/>
    <w:rsid w:val="00651467"/>
    <w:rsid w:val="00651F95"/>
    <w:rsid w:val="00656294"/>
    <w:rsid w:val="00656ED2"/>
    <w:rsid w:val="0066004A"/>
    <w:rsid w:val="006605F5"/>
    <w:rsid w:val="00662905"/>
    <w:rsid w:val="00663776"/>
    <w:rsid w:val="00666142"/>
    <w:rsid w:val="00666937"/>
    <w:rsid w:val="006705EC"/>
    <w:rsid w:val="00674C91"/>
    <w:rsid w:val="00676370"/>
    <w:rsid w:val="00676CC0"/>
    <w:rsid w:val="006804E6"/>
    <w:rsid w:val="00680B37"/>
    <w:rsid w:val="0068201D"/>
    <w:rsid w:val="00682E6A"/>
    <w:rsid w:val="00684B0C"/>
    <w:rsid w:val="00685D73"/>
    <w:rsid w:val="00685DB0"/>
    <w:rsid w:val="0068788C"/>
    <w:rsid w:val="00694716"/>
    <w:rsid w:val="00694E8B"/>
    <w:rsid w:val="00695B9F"/>
    <w:rsid w:val="006A0C83"/>
    <w:rsid w:val="006A191A"/>
    <w:rsid w:val="006A2734"/>
    <w:rsid w:val="006A3EA9"/>
    <w:rsid w:val="006A46C5"/>
    <w:rsid w:val="006A65B0"/>
    <w:rsid w:val="006A6E4E"/>
    <w:rsid w:val="006A7CB4"/>
    <w:rsid w:val="006B008B"/>
    <w:rsid w:val="006B0B27"/>
    <w:rsid w:val="006B0C58"/>
    <w:rsid w:val="006B0C5D"/>
    <w:rsid w:val="006B1887"/>
    <w:rsid w:val="006B1AC1"/>
    <w:rsid w:val="006B1B01"/>
    <w:rsid w:val="006B232B"/>
    <w:rsid w:val="006C1256"/>
    <w:rsid w:val="006C2306"/>
    <w:rsid w:val="006C38BD"/>
    <w:rsid w:val="006C77F2"/>
    <w:rsid w:val="006D1D47"/>
    <w:rsid w:val="006D2A8D"/>
    <w:rsid w:val="006D4F84"/>
    <w:rsid w:val="006D7582"/>
    <w:rsid w:val="006E1965"/>
    <w:rsid w:val="006E3EB4"/>
    <w:rsid w:val="006E4297"/>
    <w:rsid w:val="006E44DB"/>
    <w:rsid w:val="006E4531"/>
    <w:rsid w:val="006E55FE"/>
    <w:rsid w:val="006E57BB"/>
    <w:rsid w:val="006E759E"/>
    <w:rsid w:val="006F1AAD"/>
    <w:rsid w:val="006F6D62"/>
    <w:rsid w:val="006F7C53"/>
    <w:rsid w:val="00701BBB"/>
    <w:rsid w:val="00701F22"/>
    <w:rsid w:val="00702260"/>
    <w:rsid w:val="00704704"/>
    <w:rsid w:val="00705526"/>
    <w:rsid w:val="007079AE"/>
    <w:rsid w:val="00707CF1"/>
    <w:rsid w:val="00710504"/>
    <w:rsid w:val="00713C6E"/>
    <w:rsid w:val="0072000B"/>
    <w:rsid w:val="00721635"/>
    <w:rsid w:val="007258E7"/>
    <w:rsid w:val="00730358"/>
    <w:rsid w:val="007321CC"/>
    <w:rsid w:val="00734121"/>
    <w:rsid w:val="00736BF1"/>
    <w:rsid w:val="00737114"/>
    <w:rsid w:val="0074129B"/>
    <w:rsid w:val="00742E7B"/>
    <w:rsid w:val="00743C9B"/>
    <w:rsid w:val="00745C65"/>
    <w:rsid w:val="00745FC2"/>
    <w:rsid w:val="0074641D"/>
    <w:rsid w:val="007467A9"/>
    <w:rsid w:val="0074799A"/>
    <w:rsid w:val="00751AB3"/>
    <w:rsid w:val="00756BA3"/>
    <w:rsid w:val="00761AB0"/>
    <w:rsid w:val="00762256"/>
    <w:rsid w:val="007624C7"/>
    <w:rsid w:val="007640AB"/>
    <w:rsid w:val="00764290"/>
    <w:rsid w:val="0076480A"/>
    <w:rsid w:val="007653EA"/>
    <w:rsid w:val="0076594A"/>
    <w:rsid w:val="00765B3D"/>
    <w:rsid w:val="00766EEE"/>
    <w:rsid w:val="00767454"/>
    <w:rsid w:val="007706D0"/>
    <w:rsid w:val="007711DD"/>
    <w:rsid w:val="00773844"/>
    <w:rsid w:val="00774DD7"/>
    <w:rsid w:val="00776C47"/>
    <w:rsid w:val="007775B7"/>
    <w:rsid w:val="007812A8"/>
    <w:rsid w:val="007814CC"/>
    <w:rsid w:val="00781902"/>
    <w:rsid w:val="0078263E"/>
    <w:rsid w:val="007832A0"/>
    <w:rsid w:val="0078343E"/>
    <w:rsid w:val="00783C0D"/>
    <w:rsid w:val="0078483F"/>
    <w:rsid w:val="00786770"/>
    <w:rsid w:val="0079200A"/>
    <w:rsid w:val="00794B36"/>
    <w:rsid w:val="007A0B0F"/>
    <w:rsid w:val="007A1540"/>
    <w:rsid w:val="007A30C8"/>
    <w:rsid w:val="007A5178"/>
    <w:rsid w:val="007A6890"/>
    <w:rsid w:val="007A7A44"/>
    <w:rsid w:val="007A7AB9"/>
    <w:rsid w:val="007B0271"/>
    <w:rsid w:val="007B058B"/>
    <w:rsid w:val="007B1153"/>
    <w:rsid w:val="007B2D81"/>
    <w:rsid w:val="007C01A2"/>
    <w:rsid w:val="007C034A"/>
    <w:rsid w:val="007C0452"/>
    <w:rsid w:val="007C17E8"/>
    <w:rsid w:val="007C1E14"/>
    <w:rsid w:val="007C1EFB"/>
    <w:rsid w:val="007C3EDF"/>
    <w:rsid w:val="007C636A"/>
    <w:rsid w:val="007C6742"/>
    <w:rsid w:val="007C69C8"/>
    <w:rsid w:val="007C7F5A"/>
    <w:rsid w:val="007D1D79"/>
    <w:rsid w:val="007D2FDD"/>
    <w:rsid w:val="007D31C6"/>
    <w:rsid w:val="007D3E61"/>
    <w:rsid w:val="007D3F2D"/>
    <w:rsid w:val="007D4244"/>
    <w:rsid w:val="007E2EAF"/>
    <w:rsid w:val="007E35F8"/>
    <w:rsid w:val="007E4ED4"/>
    <w:rsid w:val="007E62CB"/>
    <w:rsid w:val="007E631C"/>
    <w:rsid w:val="007E66EB"/>
    <w:rsid w:val="007E6D94"/>
    <w:rsid w:val="007E744F"/>
    <w:rsid w:val="007F0743"/>
    <w:rsid w:val="007F3889"/>
    <w:rsid w:val="007F4723"/>
    <w:rsid w:val="007F5617"/>
    <w:rsid w:val="00800074"/>
    <w:rsid w:val="00800664"/>
    <w:rsid w:val="00801CE6"/>
    <w:rsid w:val="00803AF7"/>
    <w:rsid w:val="008049A9"/>
    <w:rsid w:val="00804B16"/>
    <w:rsid w:val="00804C4B"/>
    <w:rsid w:val="00804E88"/>
    <w:rsid w:val="00813DB9"/>
    <w:rsid w:val="00814069"/>
    <w:rsid w:val="00816670"/>
    <w:rsid w:val="008211F5"/>
    <w:rsid w:val="008231DA"/>
    <w:rsid w:val="00824D18"/>
    <w:rsid w:val="00824FC9"/>
    <w:rsid w:val="008254F7"/>
    <w:rsid w:val="00825603"/>
    <w:rsid w:val="00831ACB"/>
    <w:rsid w:val="00833529"/>
    <w:rsid w:val="00834E84"/>
    <w:rsid w:val="008350A3"/>
    <w:rsid w:val="00835E69"/>
    <w:rsid w:val="00836F83"/>
    <w:rsid w:val="00840174"/>
    <w:rsid w:val="0084240A"/>
    <w:rsid w:val="00845609"/>
    <w:rsid w:val="00853475"/>
    <w:rsid w:val="008535EE"/>
    <w:rsid w:val="00853969"/>
    <w:rsid w:val="0085479F"/>
    <w:rsid w:val="0085626C"/>
    <w:rsid w:val="0085702F"/>
    <w:rsid w:val="00860BBF"/>
    <w:rsid w:val="00862FD5"/>
    <w:rsid w:val="00863ABB"/>
    <w:rsid w:val="008664A3"/>
    <w:rsid w:val="00866849"/>
    <w:rsid w:val="00870097"/>
    <w:rsid w:val="00870C4A"/>
    <w:rsid w:val="00870E09"/>
    <w:rsid w:val="008720CF"/>
    <w:rsid w:val="008729AE"/>
    <w:rsid w:val="008731EE"/>
    <w:rsid w:val="008828AD"/>
    <w:rsid w:val="0088409E"/>
    <w:rsid w:val="0088410B"/>
    <w:rsid w:val="00884E80"/>
    <w:rsid w:val="00887026"/>
    <w:rsid w:val="00890408"/>
    <w:rsid w:val="008905B8"/>
    <w:rsid w:val="00891F83"/>
    <w:rsid w:val="00892C16"/>
    <w:rsid w:val="00893473"/>
    <w:rsid w:val="00893487"/>
    <w:rsid w:val="008945D9"/>
    <w:rsid w:val="008954CB"/>
    <w:rsid w:val="00897183"/>
    <w:rsid w:val="00897363"/>
    <w:rsid w:val="008A239D"/>
    <w:rsid w:val="008A2C3F"/>
    <w:rsid w:val="008A3019"/>
    <w:rsid w:val="008A40A6"/>
    <w:rsid w:val="008A6D9B"/>
    <w:rsid w:val="008A79CC"/>
    <w:rsid w:val="008A7D22"/>
    <w:rsid w:val="008B0D6B"/>
    <w:rsid w:val="008B0DDE"/>
    <w:rsid w:val="008B2042"/>
    <w:rsid w:val="008B416A"/>
    <w:rsid w:val="008B4BD0"/>
    <w:rsid w:val="008B4D1F"/>
    <w:rsid w:val="008B5401"/>
    <w:rsid w:val="008B5C68"/>
    <w:rsid w:val="008B7570"/>
    <w:rsid w:val="008B7A91"/>
    <w:rsid w:val="008B7E4C"/>
    <w:rsid w:val="008C13C8"/>
    <w:rsid w:val="008C16B4"/>
    <w:rsid w:val="008C215D"/>
    <w:rsid w:val="008C22E6"/>
    <w:rsid w:val="008C6FF5"/>
    <w:rsid w:val="008C750E"/>
    <w:rsid w:val="008C7956"/>
    <w:rsid w:val="008D051F"/>
    <w:rsid w:val="008D09BB"/>
    <w:rsid w:val="008D11BE"/>
    <w:rsid w:val="008D26E2"/>
    <w:rsid w:val="008D37D0"/>
    <w:rsid w:val="008D4474"/>
    <w:rsid w:val="008D575E"/>
    <w:rsid w:val="008D5AA8"/>
    <w:rsid w:val="008D65D2"/>
    <w:rsid w:val="008D6628"/>
    <w:rsid w:val="008D71DB"/>
    <w:rsid w:val="008D747D"/>
    <w:rsid w:val="008E0424"/>
    <w:rsid w:val="008E1342"/>
    <w:rsid w:val="008E2F1D"/>
    <w:rsid w:val="008E3035"/>
    <w:rsid w:val="008E3FAC"/>
    <w:rsid w:val="008E7979"/>
    <w:rsid w:val="008E7E4F"/>
    <w:rsid w:val="008F03C6"/>
    <w:rsid w:val="008F1A22"/>
    <w:rsid w:val="008F4063"/>
    <w:rsid w:val="008F45F7"/>
    <w:rsid w:val="008F5F75"/>
    <w:rsid w:val="008F6540"/>
    <w:rsid w:val="008F6DAD"/>
    <w:rsid w:val="00900F64"/>
    <w:rsid w:val="00906A9D"/>
    <w:rsid w:val="00910BD2"/>
    <w:rsid w:val="00911614"/>
    <w:rsid w:val="00913D12"/>
    <w:rsid w:val="00914301"/>
    <w:rsid w:val="0091498E"/>
    <w:rsid w:val="00915CF6"/>
    <w:rsid w:val="00920706"/>
    <w:rsid w:val="00921078"/>
    <w:rsid w:val="0092448D"/>
    <w:rsid w:val="00925BAB"/>
    <w:rsid w:val="00927A51"/>
    <w:rsid w:val="00934F61"/>
    <w:rsid w:val="00936182"/>
    <w:rsid w:val="00937E70"/>
    <w:rsid w:val="00944398"/>
    <w:rsid w:val="00945AEB"/>
    <w:rsid w:val="00946EEF"/>
    <w:rsid w:val="00951DB2"/>
    <w:rsid w:val="00952031"/>
    <w:rsid w:val="009520E7"/>
    <w:rsid w:val="0095379A"/>
    <w:rsid w:val="0095561A"/>
    <w:rsid w:val="009564E7"/>
    <w:rsid w:val="009607B6"/>
    <w:rsid w:val="00961B58"/>
    <w:rsid w:val="00964368"/>
    <w:rsid w:val="00967A55"/>
    <w:rsid w:val="00970BA2"/>
    <w:rsid w:val="00971D31"/>
    <w:rsid w:val="009743B2"/>
    <w:rsid w:val="00974BD8"/>
    <w:rsid w:val="00975887"/>
    <w:rsid w:val="00975B9C"/>
    <w:rsid w:val="009762EA"/>
    <w:rsid w:val="009767D3"/>
    <w:rsid w:val="0097688F"/>
    <w:rsid w:val="00980BC1"/>
    <w:rsid w:val="00981658"/>
    <w:rsid w:val="00981B79"/>
    <w:rsid w:val="0098358D"/>
    <w:rsid w:val="00984C9E"/>
    <w:rsid w:val="00986B06"/>
    <w:rsid w:val="00986CB3"/>
    <w:rsid w:val="009879AC"/>
    <w:rsid w:val="0099055D"/>
    <w:rsid w:val="00990621"/>
    <w:rsid w:val="00997779"/>
    <w:rsid w:val="009A049F"/>
    <w:rsid w:val="009A1022"/>
    <w:rsid w:val="009A17D9"/>
    <w:rsid w:val="009A1B31"/>
    <w:rsid w:val="009A282C"/>
    <w:rsid w:val="009A2DCB"/>
    <w:rsid w:val="009B14F6"/>
    <w:rsid w:val="009B1621"/>
    <w:rsid w:val="009B2923"/>
    <w:rsid w:val="009B34E2"/>
    <w:rsid w:val="009B3C27"/>
    <w:rsid w:val="009B3CD8"/>
    <w:rsid w:val="009B4CD7"/>
    <w:rsid w:val="009B52D4"/>
    <w:rsid w:val="009B6812"/>
    <w:rsid w:val="009B6D18"/>
    <w:rsid w:val="009B711E"/>
    <w:rsid w:val="009C1643"/>
    <w:rsid w:val="009C1C08"/>
    <w:rsid w:val="009C33B3"/>
    <w:rsid w:val="009C3777"/>
    <w:rsid w:val="009C3F18"/>
    <w:rsid w:val="009C4305"/>
    <w:rsid w:val="009C5689"/>
    <w:rsid w:val="009D00FC"/>
    <w:rsid w:val="009D1A8E"/>
    <w:rsid w:val="009D2EB1"/>
    <w:rsid w:val="009D2F8F"/>
    <w:rsid w:val="009D4CE4"/>
    <w:rsid w:val="009E0015"/>
    <w:rsid w:val="009E0726"/>
    <w:rsid w:val="009E0ED0"/>
    <w:rsid w:val="009E177F"/>
    <w:rsid w:val="009E2AB1"/>
    <w:rsid w:val="009E70A3"/>
    <w:rsid w:val="009E7607"/>
    <w:rsid w:val="009F099B"/>
    <w:rsid w:val="009F21B2"/>
    <w:rsid w:val="009F40CF"/>
    <w:rsid w:val="009F4A2A"/>
    <w:rsid w:val="009F63C8"/>
    <w:rsid w:val="00A03BAD"/>
    <w:rsid w:val="00A06005"/>
    <w:rsid w:val="00A06449"/>
    <w:rsid w:val="00A06D81"/>
    <w:rsid w:val="00A0756D"/>
    <w:rsid w:val="00A125DB"/>
    <w:rsid w:val="00A127BC"/>
    <w:rsid w:val="00A1294A"/>
    <w:rsid w:val="00A16A3E"/>
    <w:rsid w:val="00A20AED"/>
    <w:rsid w:val="00A22805"/>
    <w:rsid w:val="00A23A53"/>
    <w:rsid w:val="00A251C2"/>
    <w:rsid w:val="00A2567E"/>
    <w:rsid w:val="00A25A54"/>
    <w:rsid w:val="00A269D4"/>
    <w:rsid w:val="00A26F5A"/>
    <w:rsid w:val="00A279E9"/>
    <w:rsid w:val="00A30183"/>
    <w:rsid w:val="00A3157E"/>
    <w:rsid w:val="00A33162"/>
    <w:rsid w:val="00A35910"/>
    <w:rsid w:val="00A35DF4"/>
    <w:rsid w:val="00A366E8"/>
    <w:rsid w:val="00A3687D"/>
    <w:rsid w:val="00A37975"/>
    <w:rsid w:val="00A42566"/>
    <w:rsid w:val="00A43FCF"/>
    <w:rsid w:val="00A45C4A"/>
    <w:rsid w:val="00A511D3"/>
    <w:rsid w:val="00A52A27"/>
    <w:rsid w:val="00A55F36"/>
    <w:rsid w:val="00A55FD0"/>
    <w:rsid w:val="00A56AFC"/>
    <w:rsid w:val="00A61614"/>
    <w:rsid w:val="00A61B2A"/>
    <w:rsid w:val="00A61DB8"/>
    <w:rsid w:val="00A620DC"/>
    <w:rsid w:val="00A6281B"/>
    <w:rsid w:val="00A62B93"/>
    <w:rsid w:val="00A64219"/>
    <w:rsid w:val="00A650AB"/>
    <w:rsid w:val="00A67452"/>
    <w:rsid w:val="00A67AA1"/>
    <w:rsid w:val="00A712FE"/>
    <w:rsid w:val="00A71418"/>
    <w:rsid w:val="00A72AF4"/>
    <w:rsid w:val="00A7304E"/>
    <w:rsid w:val="00A7351A"/>
    <w:rsid w:val="00A738F8"/>
    <w:rsid w:val="00A7410A"/>
    <w:rsid w:val="00A75CAE"/>
    <w:rsid w:val="00A7738B"/>
    <w:rsid w:val="00A801E5"/>
    <w:rsid w:val="00A80E33"/>
    <w:rsid w:val="00A8278F"/>
    <w:rsid w:val="00A83616"/>
    <w:rsid w:val="00A87177"/>
    <w:rsid w:val="00A91333"/>
    <w:rsid w:val="00A92160"/>
    <w:rsid w:val="00A93C46"/>
    <w:rsid w:val="00A93D7E"/>
    <w:rsid w:val="00A945AB"/>
    <w:rsid w:val="00AA0E41"/>
    <w:rsid w:val="00AA0F55"/>
    <w:rsid w:val="00AA1294"/>
    <w:rsid w:val="00AA276C"/>
    <w:rsid w:val="00AA3929"/>
    <w:rsid w:val="00AA47BB"/>
    <w:rsid w:val="00AA485D"/>
    <w:rsid w:val="00AA67AA"/>
    <w:rsid w:val="00AA6966"/>
    <w:rsid w:val="00AA73DF"/>
    <w:rsid w:val="00AB09AE"/>
    <w:rsid w:val="00AB2D00"/>
    <w:rsid w:val="00AB35A8"/>
    <w:rsid w:val="00AB50EE"/>
    <w:rsid w:val="00AB7795"/>
    <w:rsid w:val="00AB79AC"/>
    <w:rsid w:val="00AC32C6"/>
    <w:rsid w:val="00AC4142"/>
    <w:rsid w:val="00AC459C"/>
    <w:rsid w:val="00AC570C"/>
    <w:rsid w:val="00AC5B8F"/>
    <w:rsid w:val="00AC5D4D"/>
    <w:rsid w:val="00AC69E4"/>
    <w:rsid w:val="00AC6FFD"/>
    <w:rsid w:val="00AD3A6A"/>
    <w:rsid w:val="00AD496D"/>
    <w:rsid w:val="00AD6F44"/>
    <w:rsid w:val="00AE2356"/>
    <w:rsid w:val="00AE3038"/>
    <w:rsid w:val="00AE5323"/>
    <w:rsid w:val="00AE71C4"/>
    <w:rsid w:val="00AE7566"/>
    <w:rsid w:val="00AF2D6B"/>
    <w:rsid w:val="00AF2D95"/>
    <w:rsid w:val="00AF3DA7"/>
    <w:rsid w:val="00AF694A"/>
    <w:rsid w:val="00AF6D99"/>
    <w:rsid w:val="00AF7F1B"/>
    <w:rsid w:val="00B00252"/>
    <w:rsid w:val="00B00E9D"/>
    <w:rsid w:val="00B0193A"/>
    <w:rsid w:val="00B01C6A"/>
    <w:rsid w:val="00B01D4C"/>
    <w:rsid w:val="00B01F21"/>
    <w:rsid w:val="00B02E4A"/>
    <w:rsid w:val="00B033FE"/>
    <w:rsid w:val="00B0589D"/>
    <w:rsid w:val="00B06055"/>
    <w:rsid w:val="00B06172"/>
    <w:rsid w:val="00B12B99"/>
    <w:rsid w:val="00B131BC"/>
    <w:rsid w:val="00B136C8"/>
    <w:rsid w:val="00B139AD"/>
    <w:rsid w:val="00B145DD"/>
    <w:rsid w:val="00B1491A"/>
    <w:rsid w:val="00B15248"/>
    <w:rsid w:val="00B16EF7"/>
    <w:rsid w:val="00B21CE5"/>
    <w:rsid w:val="00B22072"/>
    <w:rsid w:val="00B23E60"/>
    <w:rsid w:val="00B246D8"/>
    <w:rsid w:val="00B24B6A"/>
    <w:rsid w:val="00B256F7"/>
    <w:rsid w:val="00B26413"/>
    <w:rsid w:val="00B3190F"/>
    <w:rsid w:val="00B3450C"/>
    <w:rsid w:val="00B349AA"/>
    <w:rsid w:val="00B366E9"/>
    <w:rsid w:val="00B4105F"/>
    <w:rsid w:val="00B41696"/>
    <w:rsid w:val="00B41B4D"/>
    <w:rsid w:val="00B41C81"/>
    <w:rsid w:val="00B45743"/>
    <w:rsid w:val="00B5176E"/>
    <w:rsid w:val="00B52AED"/>
    <w:rsid w:val="00B53077"/>
    <w:rsid w:val="00B54B09"/>
    <w:rsid w:val="00B577D7"/>
    <w:rsid w:val="00B625D1"/>
    <w:rsid w:val="00B64753"/>
    <w:rsid w:val="00B64BFB"/>
    <w:rsid w:val="00B667C3"/>
    <w:rsid w:val="00B66DCD"/>
    <w:rsid w:val="00B67AA9"/>
    <w:rsid w:val="00B67FE6"/>
    <w:rsid w:val="00B70622"/>
    <w:rsid w:val="00B721D9"/>
    <w:rsid w:val="00B74506"/>
    <w:rsid w:val="00B74F76"/>
    <w:rsid w:val="00B75EA3"/>
    <w:rsid w:val="00B7651D"/>
    <w:rsid w:val="00B777AD"/>
    <w:rsid w:val="00B803AD"/>
    <w:rsid w:val="00B81016"/>
    <w:rsid w:val="00B8112F"/>
    <w:rsid w:val="00B8128C"/>
    <w:rsid w:val="00B816FA"/>
    <w:rsid w:val="00B817F7"/>
    <w:rsid w:val="00B84A8D"/>
    <w:rsid w:val="00B8506F"/>
    <w:rsid w:val="00B8515A"/>
    <w:rsid w:val="00B85E4C"/>
    <w:rsid w:val="00B867F9"/>
    <w:rsid w:val="00B87D8C"/>
    <w:rsid w:val="00B91808"/>
    <w:rsid w:val="00B921AA"/>
    <w:rsid w:val="00B9349F"/>
    <w:rsid w:val="00B95F19"/>
    <w:rsid w:val="00BA079F"/>
    <w:rsid w:val="00BA11BB"/>
    <w:rsid w:val="00BA2AB4"/>
    <w:rsid w:val="00BA39D5"/>
    <w:rsid w:val="00BA4989"/>
    <w:rsid w:val="00BA5491"/>
    <w:rsid w:val="00BA67E0"/>
    <w:rsid w:val="00BB008B"/>
    <w:rsid w:val="00BB120C"/>
    <w:rsid w:val="00BB59B1"/>
    <w:rsid w:val="00BB5B7B"/>
    <w:rsid w:val="00BB704A"/>
    <w:rsid w:val="00BC1C12"/>
    <w:rsid w:val="00BC275A"/>
    <w:rsid w:val="00BC5968"/>
    <w:rsid w:val="00BD026D"/>
    <w:rsid w:val="00BD0C5B"/>
    <w:rsid w:val="00BD14A8"/>
    <w:rsid w:val="00BD2355"/>
    <w:rsid w:val="00BD3258"/>
    <w:rsid w:val="00BD7E52"/>
    <w:rsid w:val="00BF179B"/>
    <w:rsid w:val="00BF29FC"/>
    <w:rsid w:val="00BF37C9"/>
    <w:rsid w:val="00BF3818"/>
    <w:rsid w:val="00BF4A2E"/>
    <w:rsid w:val="00BF7081"/>
    <w:rsid w:val="00BF7805"/>
    <w:rsid w:val="00BF7EE8"/>
    <w:rsid w:val="00C005FD"/>
    <w:rsid w:val="00C007CD"/>
    <w:rsid w:val="00C0092B"/>
    <w:rsid w:val="00C00FD4"/>
    <w:rsid w:val="00C02F56"/>
    <w:rsid w:val="00C04C88"/>
    <w:rsid w:val="00C1075F"/>
    <w:rsid w:val="00C11F30"/>
    <w:rsid w:val="00C13A36"/>
    <w:rsid w:val="00C13A4C"/>
    <w:rsid w:val="00C14263"/>
    <w:rsid w:val="00C15034"/>
    <w:rsid w:val="00C17D16"/>
    <w:rsid w:val="00C22601"/>
    <w:rsid w:val="00C252CD"/>
    <w:rsid w:val="00C32797"/>
    <w:rsid w:val="00C32AAF"/>
    <w:rsid w:val="00C35469"/>
    <w:rsid w:val="00C35E8B"/>
    <w:rsid w:val="00C35F5C"/>
    <w:rsid w:val="00C3752E"/>
    <w:rsid w:val="00C3764F"/>
    <w:rsid w:val="00C40521"/>
    <w:rsid w:val="00C4167A"/>
    <w:rsid w:val="00C4304B"/>
    <w:rsid w:val="00C43089"/>
    <w:rsid w:val="00C43F73"/>
    <w:rsid w:val="00C450A4"/>
    <w:rsid w:val="00C466EF"/>
    <w:rsid w:val="00C4706E"/>
    <w:rsid w:val="00C52B77"/>
    <w:rsid w:val="00C52FF5"/>
    <w:rsid w:val="00C53B9A"/>
    <w:rsid w:val="00C55C1B"/>
    <w:rsid w:val="00C56618"/>
    <w:rsid w:val="00C573EF"/>
    <w:rsid w:val="00C6033C"/>
    <w:rsid w:val="00C63426"/>
    <w:rsid w:val="00C638FB"/>
    <w:rsid w:val="00C647FB"/>
    <w:rsid w:val="00C65174"/>
    <w:rsid w:val="00C67D8D"/>
    <w:rsid w:val="00C72346"/>
    <w:rsid w:val="00C72920"/>
    <w:rsid w:val="00C72AC8"/>
    <w:rsid w:val="00C737BE"/>
    <w:rsid w:val="00C828F0"/>
    <w:rsid w:val="00C85E11"/>
    <w:rsid w:val="00C87917"/>
    <w:rsid w:val="00C90DBE"/>
    <w:rsid w:val="00C912FE"/>
    <w:rsid w:val="00C96A9A"/>
    <w:rsid w:val="00CA02E1"/>
    <w:rsid w:val="00CA3E76"/>
    <w:rsid w:val="00CA4F2F"/>
    <w:rsid w:val="00CA5260"/>
    <w:rsid w:val="00CA52A3"/>
    <w:rsid w:val="00CB0623"/>
    <w:rsid w:val="00CB0B36"/>
    <w:rsid w:val="00CB22C3"/>
    <w:rsid w:val="00CB31C6"/>
    <w:rsid w:val="00CB7624"/>
    <w:rsid w:val="00CC02B8"/>
    <w:rsid w:val="00CC0475"/>
    <w:rsid w:val="00CC0869"/>
    <w:rsid w:val="00CC097C"/>
    <w:rsid w:val="00CC0EA1"/>
    <w:rsid w:val="00CC387F"/>
    <w:rsid w:val="00CC5033"/>
    <w:rsid w:val="00CC50F3"/>
    <w:rsid w:val="00CC63A2"/>
    <w:rsid w:val="00CC654F"/>
    <w:rsid w:val="00CC65AA"/>
    <w:rsid w:val="00CC7609"/>
    <w:rsid w:val="00CD112B"/>
    <w:rsid w:val="00CD141A"/>
    <w:rsid w:val="00CD25FF"/>
    <w:rsid w:val="00CD3C21"/>
    <w:rsid w:val="00CD5791"/>
    <w:rsid w:val="00CD68A6"/>
    <w:rsid w:val="00CE0C76"/>
    <w:rsid w:val="00CE0EE9"/>
    <w:rsid w:val="00CE1854"/>
    <w:rsid w:val="00CE1F99"/>
    <w:rsid w:val="00CE46C4"/>
    <w:rsid w:val="00CE7EF3"/>
    <w:rsid w:val="00CF2C07"/>
    <w:rsid w:val="00CF7810"/>
    <w:rsid w:val="00D0374A"/>
    <w:rsid w:val="00D03CBB"/>
    <w:rsid w:val="00D0601A"/>
    <w:rsid w:val="00D07DD9"/>
    <w:rsid w:val="00D10BB6"/>
    <w:rsid w:val="00D11A93"/>
    <w:rsid w:val="00D13501"/>
    <w:rsid w:val="00D153E2"/>
    <w:rsid w:val="00D16046"/>
    <w:rsid w:val="00D20A55"/>
    <w:rsid w:val="00D215AF"/>
    <w:rsid w:val="00D22CC3"/>
    <w:rsid w:val="00D250E2"/>
    <w:rsid w:val="00D26FA0"/>
    <w:rsid w:val="00D2709F"/>
    <w:rsid w:val="00D3007E"/>
    <w:rsid w:val="00D3199B"/>
    <w:rsid w:val="00D3388D"/>
    <w:rsid w:val="00D3605A"/>
    <w:rsid w:val="00D362B5"/>
    <w:rsid w:val="00D40D8E"/>
    <w:rsid w:val="00D44FCC"/>
    <w:rsid w:val="00D45457"/>
    <w:rsid w:val="00D4597D"/>
    <w:rsid w:val="00D45B91"/>
    <w:rsid w:val="00D518D5"/>
    <w:rsid w:val="00D52306"/>
    <w:rsid w:val="00D52677"/>
    <w:rsid w:val="00D52D4C"/>
    <w:rsid w:val="00D5322D"/>
    <w:rsid w:val="00D564ED"/>
    <w:rsid w:val="00D57002"/>
    <w:rsid w:val="00D57334"/>
    <w:rsid w:val="00D60A98"/>
    <w:rsid w:val="00D612A1"/>
    <w:rsid w:val="00D61865"/>
    <w:rsid w:val="00D6750E"/>
    <w:rsid w:val="00D712C8"/>
    <w:rsid w:val="00D7366F"/>
    <w:rsid w:val="00D740B4"/>
    <w:rsid w:val="00D74E69"/>
    <w:rsid w:val="00D76180"/>
    <w:rsid w:val="00D82316"/>
    <w:rsid w:val="00D8237A"/>
    <w:rsid w:val="00D8476A"/>
    <w:rsid w:val="00D84DE1"/>
    <w:rsid w:val="00D852E4"/>
    <w:rsid w:val="00D90DF4"/>
    <w:rsid w:val="00D91096"/>
    <w:rsid w:val="00D9189D"/>
    <w:rsid w:val="00D94C59"/>
    <w:rsid w:val="00D97078"/>
    <w:rsid w:val="00DA020D"/>
    <w:rsid w:val="00DA0AE1"/>
    <w:rsid w:val="00DA3406"/>
    <w:rsid w:val="00DA4096"/>
    <w:rsid w:val="00DA5733"/>
    <w:rsid w:val="00DB057B"/>
    <w:rsid w:val="00DB0846"/>
    <w:rsid w:val="00DB1E1C"/>
    <w:rsid w:val="00DB417B"/>
    <w:rsid w:val="00DC287C"/>
    <w:rsid w:val="00DC3AB1"/>
    <w:rsid w:val="00DC3EB1"/>
    <w:rsid w:val="00DC4221"/>
    <w:rsid w:val="00DC5499"/>
    <w:rsid w:val="00DD002E"/>
    <w:rsid w:val="00DD0E24"/>
    <w:rsid w:val="00DD1432"/>
    <w:rsid w:val="00DD1E0B"/>
    <w:rsid w:val="00DD40B7"/>
    <w:rsid w:val="00DD49A2"/>
    <w:rsid w:val="00DD4E94"/>
    <w:rsid w:val="00DD4EEF"/>
    <w:rsid w:val="00DD59DE"/>
    <w:rsid w:val="00DE03BB"/>
    <w:rsid w:val="00DE1691"/>
    <w:rsid w:val="00DE1E36"/>
    <w:rsid w:val="00DE20D0"/>
    <w:rsid w:val="00DE3036"/>
    <w:rsid w:val="00DE3F8C"/>
    <w:rsid w:val="00DE506F"/>
    <w:rsid w:val="00DE532E"/>
    <w:rsid w:val="00DE5644"/>
    <w:rsid w:val="00DE6DEE"/>
    <w:rsid w:val="00DE7E87"/>
    <w:rsid w:val="00DE7FD6"/>
    <w:rsid w:val="00DF12BC"/>
    <w:rsid w:val="00DF1343"/>
    <w:rsid w:val="00DF1F63"/>
    <w:rsid w:val="00DF2EAE"/>
    <w:rsid w:val="00DF61AC"/>
    <w:rsid w:val="00DF62D0"/>
    <w:rsid w:val="00DF731A"/>
    <w:rsid w:val="00DF7582"/>
    <w:rsid w:val="00DF7A60"/>
    <w:rsid w:val="00E00C06"/>
    <w:rsid w:val="00E00C8A"/>
    <w:rsid w:val="00E03BD2"/>
    <w:rsid w:val="00E04975"/>
    <w:rsid w:val="00E04AB6"/>
    <w:rsid w:val="00E057DB"/>
    <w:rsid w:val="00E12871"/>
    <w:rsid w:val="00E14C15"/>
    <w:rsid w:val="00E1561A"/>
    <w:rsid w:val="00E16FA1"/>
    <w:rsid w:val="00E17E91"/>
    <w:rsid w:val="00E24394"/>
    <w:rsid w:val="00E259DF"/>
    <w:rsid w:val="00E278AD"/>
    <w:rsid w:val="00E30101"/>
    <w:rsid w:val="00E31E1F"/>
    <w:rsid w:val="00E32784"/>
    <w:rsid w:val="00E33540"/>
    <w:rsid w:val="00E342AD"/>
    <w:rsid w:val="00E34D16"/>
    <w:rsid w:val="00E35B4B"/>
    <w:rsid w:val="00E416BA"/>
    <w:rsid w:val="00E41B8F"/>
    <w:rsid w:val="00E41DA5"/>
    <w:rsid w:val="00E50CA0"/>
    <w:rsid w:val="00E537FD"/>
    <w:rsid w:val="00E53D91"/>
    <w:rsid w:val="00E5463C"/>
    <w:rsid w:val="00E54FCB"/>
    <w:rsid w:val="00E56CE6"/>
    <w:rsid w:val="00E570FE"/>
    <w:rsid w:val="00E57A56"/>
    <w:rsid w:val="00E61BEB"/>
    <w:rsid w:val="00E61C5E"/>
    <w:rsid w:val="00E64EB3"/>
    <w:rsid w:val="00E65539"/>
    <w:rsid w:val="00E66F66"/>
    <w:rsid w:val="00E715C0"/>
    <w:rsid w:val="00E71855"/>
    <w:rsid w:val="00E72152"/>
    <w:rsid w:val="00E72EFB"/>
    <w:rsid w:val="00E740E3"/>
    <w:rsid w:val="00E75A0C"/>
    <w:rsid w:val="00E75E2E"/>
    <w:rsid w:val="00E76470"/>
    <w:rsid w:val="00E76AB1"/>
    <w:rsid w:val="00E80C4A"/>
    <w:rsid w:val="00E81AF5"/>
    <w:rsid w:val="00E81DA1"/>
    <w:rsid w:val="00E86A1B"/>
    <w:rsid w:val="00E87322"/>
    <w:rsid w:val="00E877CF"/>
    <w:rsid w:val="00E916D2"/>
    <w:rsid w:val="00E91AE9"/>
    <w:rsid w:val="00E920DD"/>
    <w:rsid w:val="00E93522"/>
    <w:rsid w:val="00E95221"/>
    <w:rsid w:val="00E96954"/>
    <w:rsid w:val="00E96B5B"/>
    <w:rsid w:val="00E96F07"/>
    <w:rsid w:val="00EA171C"/>
    <w:rsid w:val="00EA2132"/>
    <w:rsid w:val="00EA605A"/>
    <w:rsid w:val="00EA6E24"/>
    <w:rsid w:val="00EA7600"/>
    <w:rsid w:val="00EA7FDF"/>
    <w:rsid w:val="00EB14EC"/>
    <w:rsid w:val="00EB2D99"/>
    <w:rsid w:val="00EB3C03"/>
    <w:rsid w:val="00EB3CE0"/>
    <w:rsid w:val="00EB4C20"/>
    <w:rsid w:val="00EB77BC"/>
    <w:rsid w:val="00EB7FE6"/>
    <w:rsid w:val="00EC027A"/>
    <w:rsid w:val="00EC19B2"/>
    <w:rsid w:val="00EC24A1"/>
    <w:rsid w:val="00EC29C5"/>
    <w:rsid w:val="00EC31E9"/>
    <w:rsid w:val="00EC426B"/>
    <w:rsid w:val="00EC4986"/>
    <w:rsid w:val="00EC4BC1"/>
    <w:rsid w:val="00EC541F"/>
    <w:rsid w:val="00EC59EF"/>
    <w:rsid w:val="00EC6127"/>
    <w:rsid w:val="00ED14A8"/>
    <w:rsid w:val="00ED2B42"/>
    <w:rsid w:val="00ED43F1"/>
    <w:rsid w:val="00ED51FE"/>
    <w:rsid w:val="00ED5BAC"/>
    <w:rsid w:val="00ED7C57"/>
    <w:rsid w:val="00EE0C7D"/>
    <w:rsid w:val="00EE0E3D"/>
    <w:rsid w:val="00EE1667"/>
    <w:rsid w:val="00EE262B"/>
    <w:rsid w:val="00EE34FF"/>
    <w:rsid w:val="00EE3936"/>
    <w:rsid w:val="00EE3A9E"/>
    <w:rsid w:val="00EE4B36"/>
    <w:rsid w:val="00EE626E"/>
    <w:rsid w:val="00EF2ED3"/>
    <w:rsid w:val="00EF41BD"/>
    <w:rsid w:val="00EF68A1"/>
    <w:rsid w:val="00EF6A82"/>
    <w:rsid w:val="00F009A4"/>
    <w:rsid w:val="00F01FC3"/>
    <w:rsid w:val="00F02220"/>
    <w:rsid w:val="00F03F27"/>
    <w:rsid w:val="00F102FE"/>
    <w:rsid w:val="00F126BE"/>
    <w:rsid w:val="00F15D8B"/>
    <w:rsid w:val="00F161C5"/>
    <w:rsid w:val="00F17E2F"/>
    <w:rsid w:val="00F203D3"/>
    <w:rsid w:val="00F226A7"/>
    <w:rsid w:val="00F23C2D"/>
    <w:rsid w:val="00F24E1E"/>
    <w:rsid w:val="00F25838"/>
    <w:rsid w:val="00F26739"/>
    <w:rsid w:val="00F33336"/>
    <w:rsid w:val="00F35C6D"/>
    <w:rsid w:val="00F360AB"/>
    <w:rsid w:val="00F4001D"/>
    <w:rsid w:val="00F40970"/>
    <w:rsid w:val="00F421A6"/>
    <w:rsid w:val="00F43401"/>
    <w:rsid w:val="00F45320"/>
    <w:rsid w:val="00F46AA4"/>
    <w:rsid w:val="00F4720E"/>
    <w:rsid w:val="00F50687"/>
    <w:rsid w:val="00F51A9D"/>
    <w:rsid w:val="00F52B0E"/>
    <w:rsid w:val="00F53EF9"/>
    <w:rsid w:val="00F55401"/>
    <w:rsid w:val="00F55504"/>
    <w:rsid w:val="00F55B8D"/>
    <w:rsid w:val="00F56B1E"/>
    <w:rsid w:val="00F56C71"/>
    <w:rsid w:val="00F643A5"/>
    <w:rsid w:val="00F644E5"/>
    <w:rsid w:val="00F66C12"/>
    <w:rsid w:val="00F67034"/>
    <w:rsid w:val="00F679D0"/>
    <w:rsid w:val="00F70EC1"/>
    <w:rsid w:val="00F7151A"/>
    <w:rsid w:val="00F73293"/>
    <w:rsid w:val="00F753F1"/>
    <w:rsid w:val="00F75CF7"/>
    <w:rsid w:val="00F766D7"/>
    <w:rsid w:val="00F821CB"/>
    <w:rsid w:val="00F82F7F"/>
    <w:rsid w:val="00F860E6"/>
    <w:rsid w:val="00F8644F"/>
    <w:rsid w:val="00F9040E"/>
    <w:rsid w:val="00F91085"/>
    <w:rsid w:val="00F91096"/>
    <w:rsid w:val="00F93D5E"/>
    <w:rsid w:val="00F94E18"/>
    <w:rsid w:val="00F97033"/>
    <w:rsid w:val="00FA0503"/>
    <w:rsid w:val="00FA1589"/>
    <w:rsid w:val="00FA2D4F"/>
    <w:rsid w:val="00FA3BD1"/>
    <w:rsid w:val="00FA3C8F"/>
    <w:rsid w:val="00FA4263"/>
    <w:rsid w:val="00FA5213"/>
    <w:rsid w:val="00FA5F56"/>
    <w:rsid w:val="00FA6F6D"/>
    <w:rsid w:val="00FA7D51"/>
    <w:rsid w:val="00FB01C8"/>
    <w:rsid w:val="00FB0792"/>
    <w:rsid w:val="00FB1BB5"/>
    <w:rsid w:val="00FB51C8"/>
    <w:rsid w:val="00FB5AF3"/>
    <w:rsid w:val="00FB7CAA"/>
    <w:rsid w:val="00FC04E2"/>
    <w:rsid w:val="00FC0934"/>
    <w:rsid w:val="00FC0E86"/>
    <w:rsid w:val="00FC2A68"/>
    <w:rsid w:val="00FC749A"/>
    <w:rsid w:val="00FD00AF"/>
    <w:rsid w:val="00FD095D"/>
    <w:rsid w:val="00FD45F9"/>
    <w:rsid w:val="00FD48C9"/>
    <w:rsid w:val="00FD4DE2"/>
    <w:rsid w:val="00FD5BF4"/>
    <w:rsid w:val="00FD7076"/>
    <w:rsid w:val="00FD711A"/>
    <w:rsid w:val="00FD74E6"/>
    <w:rsid w:val="00FE2EC4"/>
    <w:rsid w:val="00FE2FA5"/>
    <w:rsid w:val="00FE3D93"/>
    <w:rsid w:val="00FE40F0"/>
    <w:rsid w:val="00FE42E3"/>
    <w:rsid w:val="00FE619C"/>
    <w:rsid w:val="00FE628A"/>
    <w:rsid w:val="00FE6C53"/>
    <w:rsid w:val="00FF060B"/>
    <w:rsid w:val="00FF2C82"/>
    <w:rsid w:val="00FF3610"/>
    <w:rsid w:val="00FF67C6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6B6F-A940-4D69-983A-B06DBA3B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1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51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1F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1F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741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41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51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E1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EF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6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7D3"/>
    <w:rPr>
      <w:b/>
      <w:bCs/>
      <w:sz w:val="20"/>
      <w:szCs w:val="20"/>
    </w:rPr>
  </w:style>
  <w:style w:type="paragraph" w:customStyle="1" w:styleId="Default">
    <w:name w:val="Default"/>
    <w:rsid w:val="008E1342"/>
    <w:pPr>
      <w:autoSpaceDE w:val="0"/>
      <w:autoSpaceDN w:val="0"/>
      <w:adjustRightInd w:val="0"/>
      <w:spacing w:after="0" w:line="240" w:lineRule="auto"/>
    </w:pPr>
    <w:rPr>
      <w:rFonts w:ascii="AU Passata" w:hAnsi="AU Passata" w:cs="AU Passata"/>
      <w:color w:val="000000"/>
      <w:sz w:val="24"/>
      <w:szCs w:val="24"/>
      <w:lang w:val="da-DK"/>
    </w:rPr>
  </w:style>
  <w:style w:type="table" w:styleId="TableGrid">
    <w:name w:val="Table Grid"/>
    <w:basedOn w:val="TableNormal"/>
    <w:uiPriority w:val="59"/>
    <w:rsid w:val="0002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144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43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B97"/>
  </w:style>
  <w:style w:type="paragraph" w:styleId="Footer">
    <w:name w:val="footer"/>
    <w:basedOn w:val="Normal"/>
    <w:link w:val="FooterChar"/>
    <w:uiPriority w:val="99"/>
    <w:unhideWhenUsed/>
    <w:rsid w:val="00643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beth.Mogensen@agro.au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D782C-4A06-4974-8F4E-0A956574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Dorca-Preda</dc:creator>
  <cp:keywords/>
  <dc:description/>
  <cp:lastModifiedBy>Lisbeth Mogensen</cp:lastModifiedBy>
  <cp:revision>2</cp:revision>
  <cp:lastPrinted>2019-02-28T12:13:00Z</cp:lastPrinted>
  <dcterms:created xsi:type="dcterms:W3CDTF">2021-05-18T06:23:00Z</dcterms:created>
  <dcterms:modified xsi:type="dcterms:W3CDTF">2021-05-18T06:23:00Z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http://www.zotero.org/styles/journal-of-cleaner-production</vt:lpwstr>
  </property>
  <property fmtid="{D5CDD505-2E9C-101B-9397-08002B2CF9AE}" pid="15" name="Mendeley Recent Style Name 6_1">
    <vt:lpwstr>Journal of Cleaner Production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