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1E" w:rsidRDefault="004A22BF" w:rsidP="004A22BF">
      <w:pPr>
        <w:pStyle w:val="Titel"/>
      </w:pPr>
      <w:proofErr w:type="spellStart"/>
      <w:r>
        <w:t>RowCrop</w:t>
      </w:r>
      <w:proofErr w:type="spellEnd"/>
    </w:p>
    <w:p w:rsidR="004A22BF" w:rsidRDefault="004A22BF" w:rsidP="004A22BF"/>
    <w:p w:rsidR="004A22BF" w:rsidRDefault="004A22BF" w:rsidP="004A22BF">
      <w:pPr>
        <w:pStyle w:val="Overskrift1"/>
      </w:pPr>
      <w:r>
        <w:t>Forsøgsplan 2016</w:t>
      </w:r>
    </w:p>
    <w:p w:rsidR="004A22BF" w:rsidRDefault="004A22BF" w:rsidP="004A22BF">
      <w:hyperlink r:id="rId8" w:history="1">
        <w:r w:rsidRPr="004A22BF">
          <w:rPr>
            <w:color w:val="0000FF"/>
            <w:u w:val="single"/>
          </w:rPr>
          <w:t>https://nfts.dlbr.dk/Forms/VisPlan.aspx?PlanID=14056&amp;GUID=b2d29f54-7838-430e-bc9f-672d71e853b4&amp;applLangID=da</w:t>
        </w:r>
      </w:hyperlink>
    </w:p>
    <w:p w:rsidR="004A22BF" w:rsidRDefault="004A22BF" w:rsidP="004A22BF"/>
    <w:p w:rsidR="004A22BF" w:rsidRPr="004A22BF" w:rsidRDefault="004A22BF" w:rsidP="004A22BF">
      <w:hyperlink r:id="rId9" w:history="1">
        <w:r w:rsidRPr="004A22BF">
          <w:rPr>
            <w:color w:val="0000FF"/>
            <w:u w:val="single"/>
          </w:rPr>
          <w:t>https://nfts.dlbr.dk/Forms/VisPlan.aspx?PlanID=14073&amp;GUID=97eafcdc-a398-4345-bb20-d4c393bb89c6&amp;applLangID=da</w:t>
        </w:r>
      </w:hyperlink>
    </w:p>
    <w:p w:rsidR="004A22BF" w:rsidRDefault="004A22BF" w:rsidP="004A22BF"/>
    <w:p w:rsidR="004A22BF" w:rsidRDefault="004A22BF" w:rsidP="004A22BF"/>
    <w:p w:rsidR="004A22BF" w:rsidRDefault="004A22BF" w:rsidP="004A22BF">
      <w:pPr>
        <w:pStyle w:val="Overskrift1"/>
      </w:pPr>
      <w:r>
        <w:t>Enkeltforsøgsresultater 2016</w:t>
      </w:r>
    </w:p>
    <w:p w:rsidR="004A22BF" w:rsidRDefault="004A22BF" w:rsidP="004A22BF">
      <w:hyperlink r:id="rId10" w:history="1">
        <w:r w:rsidRPr="004A22BF">
          <w:rPr>
            <w:color w:val="0000FF"/>
            <w:u w:val="single"/>
          </w:rPr>
          <w:t>https://nfts.dlbr.dk/Forms/Dokumentation.aspx?KardexID=53078&amp;GUID=bffde4e1-9980-4354-aeb2-945daaf67ec6</w:t>
        </w:r>
      </w:hyperlink>
    </w:p>
    <w:p w:rsidR="004A22BF" w:rsidRDefault="004A22BF" w:rsidP="004A22BF"/>
    <w:bookmarkStart w:id="0" w:name="_GoBack"/>
    <w:p w:rsidR="004A22BF" w:rsidRDefault="004A22BF" w:rsidP="004A22BF">
      <w:r w:rsidRPr="004A22BF">
        <w:fldChar w:fldCharType="begin"/>
      </w:r>
      <w:r w:rsidRPr="004A22BF">
        <w:instrText xml:space="preserve"> HYPERLINK "https://nfts.dlbr.dk/Forms/Dokumentation.aspx?KardexID=53079&amp;GUID=60826df1-d3d8-4e72-bbd6-a0411ee081e9" </w:instrText>
      </w:r>
      <w:r w:rsidRPr="004A22BF">
        <w:fldChar w:fldCharType="separate"/>
      </w:r>
      <w:r w:rsidRPr="004A22BF">
        <w:rPr>
          <w:color w:val="0000FF"/>
          <w:u w:val="single"/>
        </w:rPr>
        <w:t>https://nfts.dlbr.dk/Forms/Dokumentation.aspx?KardexID=53079&amp;GUID=60826df1-d3d8-4e72-bbd6-a0411ee081e9</w:t>
      </w:r>
      <w:r w:rsidRPr="004A22BF">
        <w:fldChar w:fldCharType="end"/>
      </w:r>
    </w:p>
    <w:bookmarkEnd w:id="0"/>
    <w:p w:rsidR="004A22BF" w:rsidRDefault="004A22BF" w:rsidP="004A22BF"/>
    <w:p w:rsidR="004A22BF" w:rsidRDefault="004A22BF" w:rsidP="004A22BF">
      <w:hyperlink r:id="rId11" w:history="1">
        <w:r w:rsidRPr="004A22BF">
          <w:rPr>
            <w:color w:val="0000FF"/>
            <w:u w:val="single"/>
          </w:rPr>
          <w:t>https://nfts.dlbr.dk/Forms/Dokumentation.aspx?KardexID=53080&amp;GUID=06550222-60d9-40c2-b394-53c4f438f994</w:t>
        </w:r>
      </w:hyperlink>
    </w:p>
    <w:p w:rsidR="004A22BF" w:rsidRDefault="004A22BF" w:rsidP="004A22BF"/>
    <w:p w:rsidR="004A22BF" w:rsidRDefault="004A22BF" w:rsidP="004A22BF">
      <w:hyperlink r:id="rId12" w:history="1">
        <w:r w:rsidRPr="004A22BF">
          <w:rPr>
            <w:color w:val="0000FF"/>
            <w:u w:val="single"/>
          </w:rPr>
          <w:t>https://nfts.dlbr.dk/Forms/Dokumentation.aspx?KardexID=52994&amp;GUID=fc8e104c-ebae-4fe2-a56b-f82982b5d615</w:t>
        </w:r>
      </w:hyperlink>
    </w:p>
    <w:p w:rsidR="004A22BF" w:rsidRDefault="004A22BF" w:rsidP="004A22BF"/>
    <w:p w:rsidR="004A22BF" w:rsidRDefault="004A22BF" w:rsidP="004A22BF">
      <w:hyperlink r:id="rId13" w:history="1">
        <w:r w:rsidRPr="004A22BF">
          <w:rPr>
            <w:color w:val="0000FF"/>
            <w:u w:val="single"/>
          </w:rPr>
          <w:t>https://nfts.dlbr.dk/Forms/Dokumentation.aspx?KardexID=53137&amp;GUID=7e50c2f6-4d49-46ba-bcab-488a1fb9d832</w:t>
        </w:r>
      </w:hyperlink>
    </w:p>
    <w:p w:rsidR="004A22BF" w:rsidRDefault="004A22BF" w:rsidP="004A22BF"/>
    <w:p w:rsidR="004A22BF" w:rsidRPr="004A22BF" w:rsidRDefault="004A22BF" w:rsidP="004A22BF">
      <w:hyperlink r:id="rId14" w:history="1">
        <w:r w:rsidRPr="004A22BF">
          <w:rPr>
            <w:color w:val="0000FF"/>
            <w:u w:val="single"/>
          </w:rPr>
          <w:t>https://nfts.dlbr.dk/Forms/Dokumentation.aspx?KardexID=53305&amp;GUID=95cdc6be-4b5b-41cf-b85b-86f92db5774d</w:t>
        </w:r>
      </w:hyperlink>
    </w:p>
    <w:p w:rsidR="004A22BF" w:rsidRDefault="004A22BF" w:rsidP="004A22BF"/>
    <w:p w:rsidR="004A22BF" w:rsidRDefault="004A22BF" w:rsidP="004A22BF"/>
    <w:p w:rsidR="004A22BF" w:rsidRDefault="004A22BF" w:rsidP="004A22BF">
      <w:r>
        <w:rPr>
          <w:noProof/>
        </w:rPr>
        <w:drawing>
          <wp:inline distT="0" distB="0" distL="0" distR="0">
            <wp:extent cx="2728595" cy="1149879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ROFS_organic_RD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89" cy="115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2BF" w:rsidRPr="004A22BF" w:rsidRDefault="004A22BF" w:rsidP="004A22BF">
      <w:r>
        <w:rPr>
          <w:noProof/>
        </w:rPr>
        <w:drawing>
          <wp:inline distT="0" distB="0" distL="0" distR="0">
            <wp:extent cx="5490845" cy="666115"/>
            <wp:effectExtent l="0" t="0" r="0" b="63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milleafgiftsfonde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2BF" w:rsidRPr="004A22BF" w:rsidSect="00AC1CC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155" w:right="155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2BF" w:rsidRDefault="004A22BF" w:rsidP="004C54E4">
      <w:pPr>
        <w:spacing w:line="240" w:lineRule="auto"/>
      </w:pPr>
      <w:r>
        <w:separator/>
      </w:r>
    </w:p>
  </w:endnote>
  <w:endnote w:type="continuationSeparator" w:id="0">
    <w:p w:rsidR="004A22BF" w:rsidRDefault="004A22BF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06" w:rsidRPr="00BC5F20" w:rsidRDefault="0074320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2BF" w:rsidRDefault="004A22BF" w:rsidP="004C54E4">
      <w:pPr>
        <w:spacing w:line="240" w:lineRule="auto"/>
      </w:pPr>
      <w:r>
        <w:separator/>
      </w:r>
    </w:p>
  </w:footnote>
  <w:footnote w:type="continuationSeparator" w:id="0">
    <w:p w:rsidR="004A22BF" w:rsidRDefault="004A22BF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AC" w:rsidRDefault="007C1AF1" w:rsidP="0020491D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711488" behindDoc="0" locked="0" layoutInCell="1" allowOverlap="1" wp14:anchorId="15205CC1" wp14:editId="1593134F">
          <wp:simplePos x="0" y="0"/>
          <wp:positionH relativeFrom="column">
            <wp:posOffset>4425315</wp:posOffset>
          </wp:positionH>
          <wp:positionV relativeFrom="paragraph">
            <wp:posOffset>32271</wp:posOffset>
          </wp:positionV>
          <wp:extent cx="1075690" cy="23749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ES_logo_black_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</w:t>
    </w:r>
    <w:r w:rsidR="008B6FA4"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46588435" wp14:editId="4CD4BC2C">
              <wp:simplePos x="0" y="0"/>
              <wp:positionH relativeFrom="page">
                <wp:posOffset>5822315</wp:posOffset>
              </wp:positionH>
              <wp:positionV relativeFrom="page">
                <wp:posOffset>10088880</wp:posOffset>
              </wp:positionV>
              <wp:extent cx="756285" cy="179705"/>
              <wp:effectExtent l="0" t="0" r="5715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B78" w:rsidRPr="00507723" w:rsidRDefault="00B63C7B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87B78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1381B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 w:rsidRP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7751C" w:rsidRPr="00507723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88435" id="Rectangle 19" o:spid="_x0000_s1026" style="position:absolute;margin-left:458.45pt;margin-top:794.4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" stroked="f">
              <v:textbox inset="0,0,0,0">
                <w:txbxContent>
                  <w:p w:rsidR="00387B78" w:rsidRPr="00507723" w:rsidRDefault="00B63C7B" w:rsidP="0031381B">
                    <w:pPr>
                      <w:jc w:val="right"/>
                      <w:textboxTightWrap w:val="allLines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387B78" w:rsidRPr="00507723">
                      <w:rPr>
                        <w:rFonts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="0031381B" w:rsidRPr="00507723">
                      <w:rPr>
                        <w:rFonts w:cs="Arial"/>
                        <w:sz w:val="16"/>
                        <w:szCs w:val="16"/>
                      </w:rPr>
                      <w:t xml:space="preserve"> / </w: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begin"/>
                    </w:r>
                    <w:r w:rsidR="0017751C" w:rsidRPr="00507723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separate"/>
                    </w:r>
                    <w:r w:rsidR="002A11D9" w:rsidRP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7751C" w:rsidRPr="00507723">
                      <w:rPr>
                        <w:rFonts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E4" w:rsidRPr="00CF01B9" w:rsidRDefault="004A22BF" w:rsidP="00CF01B9">
    <w:pPr>
      <w:pStyle w:val="Sidehoved"/>
    </w:pPr>
    <w:r>
      <w:rPr>
        <w:noProof/>
      </w:rPr>
      <w:drawing>
        <wp:anchor distT="0" distB="0" distL="114300" distR="114300" simplePos="0" relativeHeight="251677695" behindDoc="0" locked="0" layoutInCell="1" allowOverlap="1">
          <wp:simplePos x="0" y="0"/>
          <wp:positionH relativeFrom="page">
            <wp:posOffset>1014730</wp:posOffset>
          </wp:positionH>
          <wp:positionV relativeFrom="page">
            <wp:posOffset>399415</wp:posOffset>
          </wp:positionV>
          <wp:extent cx="1642745" cy="359410"/>
          <wp:effectExtent l="0" t="0" r="0" b="2540"/>
          <wp:wrapNone/>
          <wp:docPr id="2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C37DD"/>
    <w:multiLevelType w:val="multilevel"/>
    <w:tmpl w:val="BB649960"/>
    <w:lvl w:ilvl="0">
      <w:start w:val="1"/>
      <w:numFmt w:val="decimal"/>
      <w:pStyle w:val="1Overskrift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Overskrift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Overskrift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Overskrift"/>
      <w:lvlText w:val="%1.%2.%3.%4 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5Overskrift"/>
      <w:lvlText w:val="%1.%2.%3.%4.%5 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6Overskrift"/>
      <w:lvlText w:val="%1.%2.%3.%4.%5.%6 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7Overskrift"/>
      <w:lvlText w:val="%1.%2.%3.%4.%5.%6.%7 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BF"/>
    <w:rsid w:val="0000357D"/>
    <w:rsid w:val="000237FF"/>
    <w:rsid w:val="00047992"/>
    <w:rsid w:val="00060938"/>
    <w:rsid w:val="00064B9B"/>
    <w:rsid w:val="00074139"/>
    <w:rsid w:val="000867E2"/>
    <w:rsid w:val="000904DE"/>
    <w:rsid w:val="00090844"/>
    <w:rsid w:val="000A4C0D"/>
    <w:rsid w:val="000A5C46"/>
    <w:rsid w:val="000D51A7"/>
    <w:rsid w:val="000F1BF1"/>
    <w:rsid w:val="001131E3"/>
    <w:rsid w:val="00121FCF"/>
    <w:rsid w:val="00135CC7"/>
    <w:rsid w:val="0013661E"/>
    <w:rsid w:val="00142A06"/>
    <w:rsid w:val="00163D0F"/>
    <w:rsid w:val="00171A0F"/>
    <w:rsid w:val="0017751C"/>
    <w:rsid w:val="0017771D"/>
    <w:rsid w:val="00193793"/>
    <w:rsid w:val="001A5116"/>
    <w:rsid w:val="0020491D"/>
    <w:rsid w:val="002122DA"/>
    <w:rsid w:val="002506DF"/>
    <w:rsid w:val="00286F4F"/>
    <w:rsid w:val="00291982"/>
    <w:rsid w:val="00292B8B"/>
    <w:rsid w:val="002A11D9"/>
    <w:rsid w:val="002E2372"/>
    <w:rsid w:val="002F2E2B"/>
    <w:rsid w:val="002F4669"/>
    <w:rsid w:val="00305A9A"/>
    <w:rsid w:val="0031381B"/>
    <w:rsid w:val="00335A65"/>
    <w:rsid w:val="00361385"/>
    <w:rsid w:val="00376DF5"/>
    <w:rsid w:val="003836D2"/>
    <w:rsid w:val="00383702"/>
    <w:rsid w:val="00387B78"/>
    <w:rsid w:val="00393049"/>
    <w:rsid w:val="003958C9"/>
    <w:rsid w:val="003A31C5"/>
    <w:rsid w:val="003A32A0"/>
    <w:rsid w:val="003B164C"/>
    <w:rsid w:val="003B48C8"/>
    <w:rsid w:val="003D0053"/>
    <w:rsid w:val="003D2C87"/>
    <w:rsid w:val="00436C24"/>
    <w:rsid w:val="00454043"/>
    <w:rsid w:val="00466D7E"/>
    <w:rsid w:val="004919F5"/>
    <w:rsid w:val="004A22BF"/>
    <w:rsid w:val="004B4D20"/>
    <w:rsid w:val="004C54E4"/>
    <w:rsid w:val="004D167F"/>
    <w:rsid w:val="004D3FD2"/>
    <w:rsid w:val="004D4CCA"/>
    <w:rsid w:val="004D4F4B"/>
    <w:rsid w:val="00504B2B"/>
    <w:rsid w:val="00507723"/>
    <w:rsid w:val="00513C75"/>
    <w:rsid w:val="005149DF"/>
    <w:rsid w:val="0051547E"/>
    <w:rsid w:val="0053301C"/>
    <w:rsid w:val="0054040B"/>
    <w:rsid w:val="00556322"/>
    <w:rsid w:val="00557C58"/>
    <w:rsid w:val="00585049"/>
    <w:rsid w:val="005B166F"/>
    <w:rsid w:val="005B466B"/>
    <w:rsid w:val="005B709D"/>
    <w:rsid w:val="005F1E4F"/>
    <w:rsid w:val="00606DAE"/>
    <w:rsid w:val="0064330E"/>
    <w:rsid w:val="00657708"/>
    <w:rsid w:val="00661162"/>
    <w:rsid w:val="006627C0"/>
    <w:rsid w:val="0066780A"/>
    <w:rsid w:val="006B6FE6"/>
    <w:rsid w:val="006E718B"/>
    <w:rsid w:val="007279EE"/>
    <w:rsid w:val="00735ED3"/>
    <w:rsid w:val="00742276"/>
    <w:rsid w:val="00743206"/>
    <w:rsid w:val="00762A21"/>
    <w:rsid w:val="0078424B"/>
    <w:rsid w:val="007B0CE2"/>
    <w:rsid w:val="007C1AF1"/>
    <w:rsid w:val="007E6F85"/>
    <w:rsid w:val="007F4A3B"/>
    <w:rsid w:val="007F5401"/>
    <w:rsid w:val="00815BAC"/>
    <w:rsid w:val="00834E09"/>
    <w:rsid w:val="00874AF1"/>
    <w:rsid w:val="0087741F"/>
    <w:rsid w:val="0089268B"/>
    <w:rsid w:val="008A0D0C"/>
    <w:rsid w:val="008B6FA4"/>
    <w:rsid w:val="008C6AAA"/>
    <w:rsid w:val="008D2339"/>
    <w:rsid w:val="008E38C5"/>
    <w:rsid w:val="008E5D7D"/>
    <w:rsid w:val="0090064E"/>
    <w:rsid w:val="009058B9"/>
    <w:rsid w:val="009118A7"/>
    <w:rsid w:val="00916549"/>
    <w:rsid w:val="009264D5"/>
    <w:rsid w:val="00933F22"/>
    <w:rsid w:val="0094385C"/>
    <w:rsid w:val="00950D04"/>
    <w:rsid w:val="00957ECE"/>
    <w:rsid w:val="00987FAC"/>
    <w:rsid w:val="009A3547"/>
    <w:rsid w:val="009B1C08"/>
    <w:rsid w:val="009C1A6F"/>
    <w:rsid w:val="009D5E38"/>
    <w:rsid w:val="009E0CDF"/>
    <w:rsid w:val="00A10888"/>
    <w:rsid w:val="00A20F62"/>
    <w:rsid w:val="00A22AE7"/>
    <w:rsid w:val="00A33B0A"/>
    <w:rsid w:val="00A5345C"/>
    <w:rsid w:val="00AC1CC6"/>
    <w:rsid w:val="00AC3E87"/>
    <w:rsid w:val="00AD6B02"/>
    <w:rsid w:val="00AF1582"/>
    <w:rsid w:val="00AF1F00"/>
    <w:rsid w:val="00B0665F"/>
    <w:rsid w:val="00B3523F"/>
    <w:rsid w:val="00B5367A"/>
    <w:rsid w:val="00B62E25"/>
    <w:rsid w:val="00B63C7B"/>
    <w:rsid w:val="00B72E3D"/>
    <w:rsid w:val="00B87834"/>
    <w:rsid w:val="00BA34F8"/>
    <w:rsid w:val="00BB3523"/>
    <w:rsid w:val="00BC05DE"/>
    <w:rsid w:val="00BC5F20"/>
    <w:rsid w:val="00BE4AA0"/>
    <w:rsid w:val="00C26E39"/>
    <w:rsid w:val="00C57BA4"/>
    <w:rsid w:val="00C9126F"/>
    <w:rsid w:val="00CA40B1"/>
    <w:rsid w:val="00CB66D0"/>
    <w:rsid w:val="00CC5BFC"/>
    <w:rsid w:val="00CD4B8B"/>
    <w:rsid w:val="00CF01B9"/>
    <w:rsid w:val="00CF2E3E"/>
    <w:rsid w:val="00CF3CE5"/>
    <w:rsid w:val="00D209AB"/>
    <w:rsid w:val="00D314AB"/>
    <w:rsid w:val="00D327F4"/>
    <w:rsid w:val="00D34022"/>
    <w:rsid w:val="00D40A38"/>
    <w:rsid w:val="00D46F32"/>
    <w:rsid w:val="00D575F2"/>
    <w:rsid w:val="00D6139A"/>
    <w:rsid w:val="00D71122"/>
    <w:rsid w:val="00D735AA"/>
    <w:rsid w:val="00D8009F"/>
    <w:rsid w:val="00DE2651"/>
    <w:rsid w:val="00DE33C8"/>
    <w:rsid w:val="00DE58CA"/>
    <w:rsid w:val="00E13224"/>
    <w:rsid w:val="00E17EA4"/>
    <w:rsid w:val="00E27D3F"/>
    <w:rsid w:val="00EA0F0F"/>
    <w:rsid w:val="00EC4870"/>
    <w:rsid w:val="00EC5BDE"/>
    <w:rsid w:val="00EF230A"/>
    <w:rsid w:val="00F0139B"/>
    <w:rsid w:val="00F1064D"/>
    <w:rsid w:val="00F15647"/>
    <w:rsid w:val="00F227CF"/>
    <w:rsid w:val="00F47245"/>
    <w:rsid w:val="00F51669"/>
    <w:rsid w:val="00F53081"/>
    <w:rsid w:val="00F70F99"/>
    <w:rsid w:val="00F77119"/>
    <w:rsid w:val="00F90285"/>
    <w:rsid w:val="00F92145"/>
    <w:rsid w:val="00FB5E2A"/>
    <w:rsid w:val="00FC7C79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E261B"/>
  <w15:docId w15:val="{AFD032BF-28E9-4472-926A-47F7FEFD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B3523F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3523F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3523F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B3523F"/>
    <w:pPr>
      <w:keepNext/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B3523F"/>
    <w:pPr>
      <w:spacing w:before="240" w:after="60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B3523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B3523F"/>
    <w:pPr>
      <w:spacing w:before="240" w:after="60"/>
      <w:outlineLvl w:val="6"/>
    </w:pPr>
    <w:rPr>
      <w:rFonts w:ascii="Times New Roman" w:hAnsi="Times New Roman"/>
      <w:b/>
      <w:i/>
      <w:szCs w:val="24"/>
    </w:rPr>
  </w:style>
  <w:style w:type="paragraph" w:styleId="Overskrift8">
    <w:name w:val="heading 8"/>
    <w:basedOn w:val="Normal"/>
    <w:next w:val="Normal"/>
    <w:qFormat/>
    <w:rsid w:val="00B3523F"/>
    <w:pPr>
      <w:spacing w:before="240" w:after="60"/>
      <w:outlineLvl w:val="7"/>
    </w:pPr>
    <w:rPr>
      <w:rFonts w:asciiTheme="majorHAnsi" w:hAnsiTheme="majorHAnsi"/>
      <w:b/>
      <w:iCs/>
      <w:color w:val="595959" w:themeColor="text1" w:themeTint="A6"/>
      <w:szCs w:val="24"/>
    </w:rPr>
  </w:style>
  <w:style w:type="paragraph" w:styleId="Overskrift9">
    <w:name w:val="heading 9"/>
    <w:basedOn w:val="Normal"/>
    <w:next w:val="Normal"/>
    <w:qFormat/>
    <w:rsid w:val="00B3523F"/>
    <w:pPr>
      <w:spacing w:before="240" w:after="60"/>
      <w:outlineLvl w:val="8"/>
    </w:pPr>
    <w:rPr>
      <w:rFonts w:cs="Arial"/>
      <w:color w:val="595959" w:themeColor="text1" w:themeTint="A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87FAC"/>
    <w:pPr>
      <w:numPr>
        <w:numId w:val="9"/>
      </w:numPr>
      <w:spacing w:after="80" w:line="480" w:lineRule="exact"/>
      <w:outlineLvl w:val="0"/>
    </w:pPr>
    <w:rPr>
      <w:rFonts w:ascii="Arial" w:hAnsi="Arial"/>
      <w:b/>
      <w:sz w:val="24"/>
    </w:rPr>
  </w:style>
  <w:style w:type="paragraph" w:customStyle="1" w:styleId="2Overskrift">
    <w:name w:val="2. Overskrift"/>
    <w:basedOn w:val="1Overskrift"/>
    <w:next w:val="Normal"/>
    <w:rsid w:val="00987FAC"/>
    <w:pPr>
      <w:numPr>
        <w:ilvl w:val="1"/>
      </w:numPr>
      <w:spacing w:before="360" w:line="400" w:lineRule="exact"/>
    </w:pPr>
    <w:rPr>
      <w:sz w:val="20"/>
    </w:rPr>
  </w:style>
  <w:style w:type="paragraph" w:customStyle="1" w:styleId="3Overskrift">
    <w:name w:val="3. Overskrift"/>
    <w:basedOn w:val="1Overskrift"/>
    <w:next w:val="Normal"/>
    <w:rsid w:val="00987FAC"/>
    <w:pPr>
      <w:numPr>
        <w:ilvl w:val="2"/>
      </w:numPr>
      <w:spacing w:before="400" w:line="360" w:lineRule="exact"/>
    </w:pPr>
    <w:rPr>
      <w:i/>
      <w:sz w:val="20"/>
    </w:rPr>
  </w:style>
  <w:style w:type="paragraph" w:customStyle="1" w:styleId="4Overskrift">
    <w:name w:val="4. Overskrift"/>
    <w:basedOn w:val="1Overskrift"/>
    <w:next w:val="Normal"/>
    <w:rsid w:val="00987FAC"/>
    <w:pPr>
      <w:numPr>
        <w:ilvl w:val="3"/>
      </w:numPr>
      <w:spacing w:before="440" w:line="320" w:lineRule="exact"/>
    </w:pPr>
    <w:rPr>
      <w:b w:val="0"/>
      <w:i/>
      <w:sz w:val="20"/>
    </w:rPr>
  </w:style>
  <w:style w:type="paragraph" w:customStyle="1" w:styleId="5Overskrift">
    <w:name w:val="5. Overskrift"/>
    <w:basedOn w:val="1Overskrift"/>
    <w:next w:val="Normal"/>
    <w:rsid w:val="00987FAC"/>
    <w:pPr>
      <w:numPr>
        <w:ilvl w:val="4"/>
      </w:numPr>
      <w:spacing w:before="480" w:line="280" w:lineRule="exact"/>
    </w:pPr>
    <w:rPr>
      <w:rFonts w:ascii="Times New Roman" w:hAnsi="Times New Roman"/>
      <w:sz w:val="20"/>
    </w:rPr>
  </w:style>
  <w:style w:type="paragraph" w:customStyle="1" w:styleId="6Overskrift">
    <w:name w:val="6. Overskrift"/>
    <w:basedOn w:val="1Overskrift"/>
    <w:next w:val="Normal"/>
    <w:rsid w:val="00987FAC"/>
    <w:pPr>
      <w:numPr>
        <w:ilvl w:val="5"/>
      </w:numPr>
      <w:spacing w:before="280" w:after="0" w:line="280" w:lineRule="exact"/>
    </w:pPr>
    <w:rPr>
      <w:rFonts w:ascii="Times New Roman" w:hAnsi="Times New Roman"/>
      <w:i/>
      <w:sz w:val="20"/>
    </w:rPr>
  </w:style>
  <w:style w:type="paragraph" w:customStyle="1" w:styleId="7Overskrift">
    <w:name w:val="7. Overskrift"/>
    <w:basedOn w:val="1Overskrift"/>
    <w:next w:val="Normal"/>
    <w:rsid w:val="00987FAC"/>
    <w:pPr>
      <w:numPr>
        <w:ilvl w:val="6"/>
      </w:numPr>
      <w:spacing w:before="280" w:after="0" w:line="280" w:lineRule="exact"/>
    </w:pPr>
    <w:rPr>
      <w:color w:val="595959" w:themeColor="text1" w:themeTint="A6"/>
      <w:sz w:val="20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uiPriority w:val="99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basedOn w:val="Standardskrifttypeiafsnit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basedOn w:val="Standardskrifttypeiafsnit"/>
    <w:link w:val="dato"/>
    <w:rsid w:val="003D2C87"/>
    <w:rPr>
      <w:rFonts w:ascii="Arial" w:hAnsi="Arial"/>
    </w:rPr>
  </w:style>
  <w:style w:type="paragraph" w:customStyle="1" w:styleId="Grundlggendeafsnit">
    <w:name w:val="[Grundlæggende afsnit]"/>
    <w:basedOn w:val="Normal"/>
    <w:uiPriority w:val="99"/>
    <w:rsid w:val="007B0C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B3523F"/>
    <w:rPr>
      <w:rFonts w:ascii="Arial" w:hAnsi="Arial" w:cs="Arial"/>
      <w:b/>
      <w:bCs/>
      <w:kern w:val="32"/>
      <w:sz w:val="24"/>
      <w:szCs w:val="32"/>
    </w:rPr>
  </w:style>
  <w:style w:type="paragraph" w:customStyle="1" w:styleId="Normal-AfsenderNavn">
    <w:name w:val="Normal - Afsender Navn"/>
    <w:basedOn w:val="Normal"/>
    <w:next w:val="Normal"/>
    <w:uiPriority w:val="2"/>
    <w:semiHidden/>
    <w:rsid w:val="0089268B"/>
    <w:pPr>
      <w:spacing w:line="200" w:lineRule="atLeast"/>
    </w:pPr>
    <w:rPr>
      <w:b/>
      <w:sz w:val="16"/>
      <w:szCs w:val="24"/>
      <w:lang w:eastAsia="en-US"/>
    </w:rPr>
  </w:style>
  <w:style w:type="paragraph" w:customStyle="1" w:styleId="Normal-Afsenderinfo">
    <w:name w:val="Normal - Afsender info"/>
    <w:basedOn w:val="Normal"/>
    <w:uiPriority w:val="2"/>
    <w:semiHidden/>
    <w:rsid w:val="0089268B"/>
    <w:pPr>
      <w:tabs>
        <w:tab w:val="left" w:pos="284"/>
      </w:tabs>
      <w:spacing w:line="200" w:lineRule="atLeast"/>
    </w:pPr>
    <w:rPr>
      <w:sz w:val="16"/>
      <w:szCs w:val="24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4A22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A22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ts.dlbr.dk/Forms/VisPlan.aspx?PlanID=14056&amp;GUID=b2d29f54-7838-430e-bc9f-672d71e853b4&amp;applLangID=da" TargetMode="External"/><Relationship Id="rId13" Type="http://schemas.openxmlformats.org/officeDocument/2006/relationships/hyperlink" Target="https://nfts.dlbr.dk/Forms/Dokumentation.aspx?KardexID=53137&amp;GUID=7e50c2f6-4d49-46ba-bcab-488a1fb9d83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fts.dlbr.dk/Forms/Dokumentation.aspx?KardexID=52994&amp;GUID=fc8e104c-ebae-4fe2-a56b-f82982b5d6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fts.dlbr.dk/Forms/Dokumentation.aspx?KardexID=53080&amp;GUID=06550222-60d9-40c2-b394-53c4f438f99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nfts.dlbr.dk/Forms/Dokumentation.aspx?KardexID=53078&amp;GUID=bffde4e1-9980-4354-aeb2-945daaf67ec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nfts.dlbr.dk/Forms/VisPlan.aspx?PlanID=14073&amp;GUID=97eafcdc-a398-4345-bb20-d4c393bb89c6&amp;applLangID=da" TargetMode="External"/><Relationship Id="rId14" Type="http://schemas.openxmlformats.org/officeDocument/2006/relationships/hyperlink" Target="https://nfts.dlbr.dk/Forms/Dokumentation.aspx?KardexID=53305&amp;GUID=95cdc6be-4b5b-41cf-b85b-86f92db5774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t\msoffice\bskabelon\WordEngineTemplates\SEGES%20Brev.dotm" TargetMode="Externa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EDB0-23F9-4F70-A801-70AB7B8B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SEGES Brev</Template>
  <TotalTime>0</TotalTime>
  <Pages>1</Pages>
  <Words>267</Words>
  <Characters>1602</Characters>
  <Application>Microsoft Office Word</Application>
  <DocSecurity>0</DocSecurity>
  <Lines>320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Eline Petersen</dc:creator>
  <cp:lastModifiedBy>Maja Eline Petersen</cp:lastModifiedBy>
  <cp:revision>1</cp:revision>
  <cp:lastPrinted>2014-12-05T09:33:00Z</cp:lastPrinted>
  <dcterms:created xsi:type="dcterms:W3CDTF">2019-06-25T12:28:00Z</dcterms:created>
  <dcterms:modified xsi:type="dcterms:W3CDTF">2019-06-25T12:36:00Z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SEGES_Brev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  <property fmtid="{D5CDD505-2E9C-101B-9397-08002B2CF9AE}" pid="6" name="sdDocumentDate">
    <vt:lpwstr>43641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Maja Eline Petersen</vt:lpwstr>
  </property>
  <property fmtid="{D5CDD505-2E9C-101B-9397-08002B2CF9AE}" pid="10" name="SD_UserprofileName">
    <vt:lpwstr>Maja Eline Petersen</vt:lpwstr>
  </property>
  <property fmtid="{D5CDD505-2E9C-101B-9397-08002B2CF9AE}" pid="11" name="SD_Office_OFF_ID">
    <vt:lpwstr>101</vt:lpwstr>
  </property>
  <property fmtid="{D5CDD505-2E9C-101B-9397-08002B2CF9AE}" pid="12" name="CurrentOfficeID">
    <vt:lpwstr>101</vt:lpwstr>
  </property>
  <property fmtid="{D5CDD505-2E9C-101B-9397-08002B2CF9AE}" pid="13" name="SD_Office_OFF_Office">
    <vt:lpwstr>SE-AFP15</vt:lpwstr>
  </property>
  <property fmtid="{D5CDD505-2E9C-101B-9397-08002B2CF9AE}" pid="14" name="SD_Office_OFF_Name_LK">
    <vt:lpwstr>SEGES</vt:lpwstr>
  </property>
  <property fmtid="{D5CDD505-2E9C-101B-9397-08002B2CF9AE}" pid="15" name="SD_Office_OFF_Name_GB">
    <vt:lpwstr>SEGES</vt:lpwstr>
  </property>
  <property fmtid="{D5CDD505-2E9C-101B-9397-08002B2CF9AE}" pid="16" name="SD_Office_OFF_Address_LK">
    <vt:lpwstr>Agro Food Park 15¤DK 8200 Aarhus N</vt:lpwstr>
  </property>
  <property fmtid="{D5CDD505-2E9C-101B-9397-08002B2CF9AE}" pid="17" name="SD_Office_OFF_Address_UK">
    <vt:lpwstr>Agro Food Park 15¤DK 8200 Aarhus N¤Denmark</vt:lpwstr>
  </property>
  <property fmtid="{D5CDD505-2E9C-101B-9397-08002B2CF9AE}" pid="18" name="SD_Office_OFF_Phone">
    <vt:lpwstr>+45 8740 5000</vt:lpwstr>
  </property>
  <property fmtid="{D5CDD505-2E9C-101B-9397-08002B2CF9AE}" pid="19" name="SD_Office_OFF_Fax">
    <vt:lpwstr>+45 8740 5010</vt:lpwstr>
  </property>
  <property fmtid="{D5CDD505-2E9C-101B-9397-08002B2CF9AE}" pid="20" name="SD_Office_OFF_Email">
    <vt:lpwstr>seges@seges.dk</vt:lpwstr>
  </property>
  <property fmtid="{D5CDD505-2E9C-101B-9397-08002B2CF9AE}" pid="21" name="SD_Office_OFF_Web">
    <vt:lpwstr>www.seges.dk</vt:lpwstr>
  </property>
  <property fmtid="{D5CDD505-2E9C-101B-9397-08002B2CF9AE}" pid="22" name="SD_Office_OFF_Cvr">
    <vt:lpwstr>CVR DK 32 34 69 87</vt:lpwstr>
  </property>
  <property fmtid="{D5CDD505-2E9C-101B-9397-08002B2CF9AE}" pid="23" name="SD_Office_OFF_LogoFileName">
    <vt:lpwstr>Logo</vt:lpwstr>
  </property>
  <property fmtid="{D5CDD505-2E9C-101B-9397-08002B2CF9AE}" pid="24" name="SD_Office_OFF_AddressFileName">
    <vt:lpwstr>AFP15</vt:lpwstr>
  </property>
  <property fmtid="{D5CDD505-2E9C-101B-9397-08002B2CF9AE}" pid="25" name="SD_Office_OFF_ColorTheme">
    <vt:lpwstr>seges.xml</vt:lpwstr>
  </property>
  <property fmtid="{D5CDD505-2E9C-101B-9397-08002B2CF9AE}" pid="26" name="SD_Office_OFF_ImageDefinition">
    <vt:lpwstr>Logo</vt:lpwstr>
  </property>
  <property fmtid="{D5CDD505-2E9C-101B-9397-08002B2CF9AE}" pid="27" name="SD_USR_Name">
    <vt:lpwstr>Maja Eline Petersen</vt:lpwstr>
  </property>
  <property fmtid="{D5CDD505-2E9C-101B-9397-08002B2CF9AE}" pid="28" name="SD_USR_Initialer">
    <vt:lpwstr>mpet</vt:lpwstr>
  </property>
  <property fmtid="{D5CDD505-2E9C-101B-9397-08002B2CF9AE}" pid="29" name="SD_USR_Title">
    <vt:lpwstr>Konsulent, cand.scient. Agrobiologi</vt:lpwstr>
  </property>
  <property fmtid="{D5CDD505-2E9C-101B-9397-08002B2CF9AE}" pid="30" name="SD_USR_Department">
    <vt:lpwstr>Økologi Innovation</vt:lpwstr>
  </property>
  <property fmtid="{D5CDD505-2E9C-101B-9397-08002B2CF9AE}" pid="31" name="SD_USR_DirectPhone">
    <vt:lpwstr>+45 8740 5491</vt:lpwstr>
  </property>
  <property fmtid="{D5CDD505-2E9C-101B-9397-08002B2CF9AE}" pid="32" name="SD_USR_Mobile">
    <vt:lpwstr>+45 2890 2039</vt:lpwstr>
  </property>
  <property fmtid="{D5CDD505-2E9C-101B-9397-08002B2CF9AE}" pid="33" name="SD_USR_Email">
    <vt:lpwstr>mpet@seges.dk</vt:lpwstr>
  </property>
  <property fmtid="{D5CDD505-2E9C-101B-9397-08002B2CF9AE}" pid="34" name="DocumentInfoFinished">
    <vt:lpwstr>True</vt:lpwstr>
  </property>
</Properties>
</file>