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F6AD" w14:textId="6B3AFE21" w:rsidR="008F3EFD" w:rsidRPr="00F346A4" w:rsidRDefault="008F3EFD" w:rsidP="008F3EFD">
      <w:pPr>
        <w:spacing w:after="240" w:line="240" w:lineRule="auto"/>
        <w:rPr>
          <w:rFonts w:asciiTheme="minorHAnsi" w:hAnsiTheme="minorHAnsi" w:cstheme="minorHAnsi"/>
          <w:b/>
        </w:rPr>
      </w:pPr>
      <w:r w:rsidRPr="00F346A4">
        <w:rPr>
          <w:rFonts w:asciiTheme="minorHAnsi" w:hAnsiTheme="minorHAnsi" w:cstheme="minorHAnsi"/>
          <w:b/>
        </w:rPr>
        <w:t xml:space="preserve">Soil </w:t>
      </w:r>
      <w:r w:rsidR="00705A9D">
        <w:rPr>
          <w:rFonts w:asciiTheme="minorHAnsi" w:hAnsiTheme="minorHAnsi" w:cstheme="minorHAnsi"/>
          <w:b/>
        </w:rPr>
        <w:t>P and K availability</w:t>
      </w:r>
      <w:r w:rsidRPr="00F346A4">
        <w:rPr>
          <w:rFonts w:asciiTheme="minorHAnsi" w:hAnsiTheme="minorHAnsi" w:cstheme="minorHAnsi"/>
          <w:b/>
        </w:rPr>
        <w:t xml:space="preserve"> defines below-ground biomass allocation of grass-legume leys</w:t>
      </w:r>
    </w:p>
    <w:p w14:paraId="205A461B" w14:textId="77777777" w:rsidR="008F3EFD" w:rsidRPr="00F346A4" w:rsidRDefault="008F3EFD" w:rsidP="008F3EFD">
      <w:pPr>
        <w:spacing w:after="0" w:line="240" w:lineRule="auto"/>
        <w:rPr>
          <w:rFonts w:asciiTheme="minorHAnsi" w:hAnsiTheme="minorHAnsi" w:cstheme="minorHAnsi"/>
        </w:rPr>
      </w:pPr>
      <w:r w:rsidRPr="00F346A4">
        <w:rPr>
          <w:rFonts w:asciiTheme="minorHAnsi" w:hAnsiTheme="minorHAnsi" w:cstheme="minorHAnsi"/>
        </w:rPr>
        <w:t>Wen-Feng Cong, Bent T. Christensen and Jørgen Eriksen</w:t>
      </w:r>
    </w:p>
    <w:p w14:paraId="42404C01" w14:textId="77777777" w:rsidR="008F3EFD" w:rsidRPr="00F346A4" w:rsidRDefault="008F3EFD" w:rsidP="008F3EFD">
      <w:pPr>
        <w:spacing w:after="240" w:line="240" w:lineRule="auto"/>
        <w:rPr>
          <w:rFonts w:asciiTheme="minorHAnsi" w:hAnsiTheme="minorHAnsi" w:cstheme="minorHAnsi"/>
        </w:rPr>
      </w:pPr>
      <w:r w:rsidRPr="00F346A4">
        <w:rPr>
          <w:rFonts w:asciiTheme="minorHAnsi" w:hAnsiTheme="minorHAnsi" w:cstheme="minorHAnsi"/>
        </w:rPr>
        <w:t>Department of Agroecology, Aarhus University, Tjele, Denmark</w:t>
      </w:r>
    </w:p>
    <w:p w14:paraId="37B0A62B" w14:textId="2C8371C0" w:rsidR="008F3EFD" w:rsidRDefault="008F3EFD" w:rsidP="008F3EFD">
      <w:pPr>
        <w:spacing w:after="240" w:line="240" w:lineRule="auto"/>
        <w:rPr>
          <w:rFonts w:asciiTheme="minorHAnsi" w:hAnsiTheme="minorHAnsi" w:cstheme="minorHAnsi"/>
        </w:rPr>
      </w:pPr>
      <w:r w:rsidRPr="00F346A4">
        <w:rPr>
          <w:rFonts w:asciiTheme="minorHAnsi" w:hAnsiTheme="minorHAnsi" w:cstheme="minorHAnsi"/>
          <w:i/>
        </w:rPr>
        <w:t>E-mail address</w:t>
      </w:r>
      <w:r w:rsidRPr="00F346A4">
        <w:rPr>
          <w:rFonts w:asciiTheme="minorHAnsi" w:hAnsiTheme="minorHAnsi" w:cstheme="minorHAnsi"/>
        </w:rPr>
        <w:t xml:space="preserve">: </w:t>
      </w:r>
      <w:hyperlink r:id="rId5" w:history="1">
        <w:r w:rsidRPr="00F346A4">
          <w:rPr>
            <w:rStyle w:val="Hyperlink"/>
            <w:rFonts w:asciiTheme="minorHAnsi" w:hAnsiTheme="minorHAnsi" w:cstheme="minorHAnsi"/>
          </w:rPr>
          <w:t>wenfeng.cong@agro.au.dk</w:t>
        </w:r>
      </w:hyperlink>
      <w:r w:rsidRPr="00F346A4">
        <w:rPr>
          <w:rFonts w:asciiTheme="minorHAnsi" w:hAnsiTheme="minorHAnsi" w:cstheme="minorHAnsi"/>
        </w:rPr>
        <w:t xml:space="preserve"> (W.-F. Cong).</w:t>
      </w:r>
    </w:p>
    <w:p w14:paraId="6BE3CEB8" w14:textId="77777777" w:rsidR="00E80A4F" w:rsidRDefault="00E80A4F" w:rsidP="008F3EFD">
      <w:pPr>
        <w:spacing w:after="240" w:line="240" w:lineRule="auto"/>
        <w:rPr>
          <w:rFonts w:asciiTheme="minorHAnsi" w:hAnsiTheme="minorHAnsi" w:cstheme="minorHAnsi"/>
          <w:b/>
        </w:rPr>
      </w:pPr>
    </w:p>
    <w:p w14:paraId="77A2986D" w14:textId="142F0BC9" w:rsidR="00E80A4F" w:rsidRPr="00E80A4F" w:rsidRDefault="00E80A4F" w:rsidP="008F3EFD">
      <w:pPr>
        <w:spacing w:after="240" w:line="240" w:lineRule="auto"/>
        <w:rPr>
          <w:rFonts w:asciiTheme="minorHAnsi" w:hAnsiTheme="minorHAnsi" w:cstheme="minorHAnsi"/>
          <w:b/>
        </w:rPr>
      </w:pPr>
      <w:r w:rsidRPr="00E80A4F">
        <w:rPr>
          <w:rFonts w:asciiTheme="minorHAnsi" w:hAnsiTheme="minorHAnsi" w:cstheme="minorHAnsi"/>
          <w:b/>
        </w:rPr>
        <w:t>Abstract</w:t>
      </w:r>
    </w:p>
    <w:p w14:paraId="0EE3975E" w14:textId="72C2DB5C" w:rsidR="008F3EFD" w:rsidRDefault="00705A9D" w:rsidP="008F3EFD">
      <w:pPr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Exploring</w:t>
      </w:r>
      <w:r w:rsidR="008F3EFD" w:rsidRPr="00F346A4">
        <w:rPr>
          <w:rFonts w:asciiTheme="minorHAnsi" w:hAnsiTheme="minorHAnsi" w:cstheme="minorHAnsi"/>
        </w:rPr>
        <w:t xml:space="preserve"> the response of above- and below-ground biomass allocation to soil nutrient availability </w:t>
      </w:r>
      <w:r w:rsidR="008F3EFD">
        <w:rPr>
          <w:rFonts w:asciiTheme="minorHAnsi" w:hAnsiTheme="minorHAnsi" w:cstheme="minorHAnsi"/>
        </w:rPr>
        <w:t xml:space="preserve">is crucial to </w:t>
      </w:r>
      <w:r w:rsidR="008F3EFD" w:rsidRPr="00F346A4">
        <w:rPr>
          <w:rFonts w:asciiTheme="minorHAnsi" w:hAnsiTheme="minorHAnsi" w:cstheme="minorHAnsi"/>
        </w:rPr>
        <w:t>reliably</w:t>
      </w:r>
      <w:r w:rsidR="008F3EFD" w:rsidRPr="00F346A4" w:rsidDel="009F0D51">
        <w:rPr>
          <w:rFonts w:asciiTheme="minorHAnsi" w:hAnsiTheme="minorHAnsi" w:cstheme="minorHAnsi"/>
        </w:rPr>
        <w:t xml:space="preserve"> </w:t>
      </w:r>
      <w:r w:rsidR="008F3EFD">
        <w:rPr>
          <w:rFonts w:asciiTheme="minorHAnsi" w:hAnsiTheme="minorHAnsi" w:cstheme="minorHAnsi"/>
        </w:rPr>
        <w:t xml:space="preserve">estimating root carbon (C) input and </w:t>
      </w:r>
      <w:r w:rsidR="008F3EFD" w:rsidRPr="00F346A4">
        <w:rPr>
          <w:rFonts w:asciiTheme="minorHAnsi" w:hAnsiTheme="minorHAnsi" w:cstheme="minorHAnsi"/>
        </w:rPr>
        <w:t xml:space="preserve">predicting </w:t>
      </w:r>
      <w:r w:rsidR="008F3EFD">
        <w:rPr>
          <w:rFonts w:asciiTheme="minorHAnsi" w:hAnsiTheme="minorHAnsi" w:cstheme="minorHAnsi"/>
        </w:rPr>
        <w:t xml:space="preserve">long-term </w:t>
      </w:r>
      <w:r w:rsidR="008F3EFD" w:rsidRPr="00F346A4">
        <w:rPr>
          <w:rFonts w:asciiTheme="minorHAnsi" w:hAnsiTheme="minorHAnsi" w:cstheme="minorHAnsi"/>
        </w:rPr>
        <w:t xml:space="preserve">soil </w:t>
      </w:r>
      <w:r w:rsidR="008F3EFD">
        <w:rPr>
          <w:rFonts w:asciiTheme="minorHAnsi" w:hAnsiTheme="minorHAnsi" w:cstheme="minorHAnsi"/>
        </w:rPr>
        <w:t>C</w:t>
      </w:r>
      <w:r w:rsidR="008F3EFD" w:rsidRPr="00F346A4">
        <w:rPr>
          <w:rFonts w:asciiTheme="minorHAnsi" w:hAnsiTheme="minorHAnsi" w:cstheme="minorHAnsi"/>
        </w:rPr>
        <w:t xml:space="preserve"> dynamics. </w:t>
      </w:r>
      <w:r w:rsidR="008F3EFD">
        <w:rPr>
          <w:rFonts w:asciiTheme="minorHAnsi" w:hAnsiTheme="minorHAnsi" w:cstheme="minorHAnsi"/>
        </w:rPr>
        <w:t xml:space="preserve">Despite this, belowground C input is often estimated by using yield-based allometric equations without considering the impacts of environmental factors or management practices such as fertiliser levels, which could lead </w:t>
      </w:r>
      <w:r w:rsidR="008F3EFD" w:rsidRPr="00D47F58">
        <w:rPr>
          <w:rFonts w:asciiTheme="minorHAnsi" w:hAnsiTheme="minorHAnsi" w:cstheme="minorHAnsi"/>
        </w:rPr>
        <w:t>to erroneous and uncertain estimates.</w:t>
      </w:r>
      <w:r w:rsidR="008F3EFD">
        <w:rPr>
          <w:rFonts w:asciiTheme="minorHAnsi" w:hAnsiTheme="minorHAnsi" w:cstheme="minorHAnsi"/>
        </w:rPr>
        <w:t xml:space="preserve"> </w:t>
      </w:r>
    </w:p>
    <w:p w14:paraId="4C329929" w14:textId="2CE336EF" w:rsidR="008F3EFD" w:rsidRDefault="008F3EFD" w:rsidP="008F3EFD">
      <w:pPr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</w:t>
      </w:r>
      <w:r w:rsidRPr="00F346A4">
        <w:rPr>
          <w:rFonts w:asciiTheme="minorHAnsi" w:hAnsiTheme="minorHAnsi" w:cstheme="minorHAnsi"/>
        </w:rPr>
        <w:t xml:space="preserve"> a 120-year-old fertiliser experiment </w:t>
      </w:r>
      <w:r>
        <w:rPr>
          <w:rFonts w:asciiTheme="minorHAnsi" w:hAnsiTheme="minorHAnsi" w:cstheme="minorHAnsi"/>
        </w:rPr>
        <w:t xml:space="preserve">(Askov LTE) </w:t>
      </w:r>
      <w:r w:rsidRPr="00F346A4">
        <w:rPr>
          <w:rFonts w:asciiTheme="minorHAnsi" w:hAnsiTheme="minorHAnsi" w:cstheme="minorHAnsi"/>
        </w:rPr>
        <w:t xml:space="preserve">varying in four nutrient </w:t>
      </w:r>
      <w:r w:rsidR="00705A9D">
        <w:rPr>
          <w:rFonts w:asciiTheme="minorHAnsi" w:hAnsiTheme="minorHAnsi" w:cstheme="minorHAnsi"/>
        </w:rPr>
        <w:t>level</w:t>
      </w:r>
      <w:r w:rsidRPr="00F346A4">
        <w:rPr>
          <w:rFonts w:asciiTheme="minorHAnsi" w:hAnsiTheme="minorHAnsi" w:cstheme="minorHAnsi"/>
        </w:rPr>
        <w:t>s (deficient, sub-opt</w:t>
      </w:r>
      <w:r w:rsidR="00F32F03">
        <w:rPr>
          <w:rFonts w:asciiTheme="minorHAnsi" w:hAnsiTheme="minorHAnsi" w:cstheme="minorHAnsi"/>
        </w:rPr>
        <w:t>imal, optimal and over-optimal</w:t>
      </w:r>
      <w:bookmarkStart w:id="0" w:name="_GoBack"/>
      <w:bookmarkEnd w:id="0"/>
      <w:r w:rsidRPr="00F346A4">
        <w:rPr>
          <w:rFonts w:asciiTheme="minorHAnsi" w:hAnsiTheme="minorHAnsi" w:cstheme="minorHAnsi"/>
        </w:rPr>
        <w:t xml:space="preserve">) and two nutrient sources (animal manure and mineral fertiliser), </w:t>
      </w:r>
      <w:r>
        <w:rPr>
          <w:rFonts w:asciiTheme="minorHAnsi" w:hAnsiTheme="minorHAnsi" w:cstheme="minorHAnsi"/>
        </w:rPr>
        <w:t>we</w:t>
      </w:r>
      <w:r w:rsidRPr="00F346A4">
        <w:rPr>
          <w:rFonts w:asciiTheme="minorHAnsi" w:hAnsiTheme="minorHAnsi" w:cstheme="minorHAnsi"/>
        </w:rPr>
        <w:t xml:space="preserve"> examined the effects of nutrient </w:t>
      </w:r>
      <w:r w:rsidR="00705A9D">
        <w:rPr>
          <w:rFonts w:asciiTheme="minorHAnsi" w:hAnsiTheme="minorHAnsi" w:cstheme="minorHAnsi"/>
        </w:rPr>
        <w:t>level</w:t>
      </w:r>
      <w:r w:rsidRPr="00F346A4">
        <w:rPr>
          <w:rFonts w:asciiTheme="minorHAnsi" w:hAnsiTheme="minorHAnsi" w:cstheme="minorHAnsi"/>
        </w:rPr>
        <w:t xml:space="preserve"> and source on herbage yield and composition, root biomass and root-to-shoot (R/S) ratio of unfertilised grass-legume multi-species leys.</w:t>
      </w:r>
    </w:p>
    <w:p w14:paraId="4C2A9395" w14:textId="1960ADD0" w:rsidR="008F3EFD" w:rsidRDefault="008F3EFD" w:rsidP="008F3EFD">
      <w:pPr>
        <w:spacing w:after="240" w:line="240" w:lineRule="auto"/>
        <w:rPr>
          <w:rFonts w:asciiTheme="minorHAnsi" w:hAnsiTheme="minorHAnsi" w:cstheme="minorHAnsi"/>
        </w:rPr>
      </w:pPr>
      <w:r w:rsidRPr="00F346A4">
        <w:rPr>
          <w:rFonts w:asciiTheme="minorHAnsi" w:hAnsiTheme="minorHAnsi" w:cstheme="minorHAnsi"/>
        </w:rPr>
        <w:t xml:space="preserve">Results showed that R/S ratio decreased linearly at low </w:t>
      </w:r>
      <w:r w:rsidR="00705A9D">
        <w:rPr>
          <w:rFonts w:asciiTheme="minorHAnsi" w:hAnsiTheme="minorHAnsi" w:cstheme="minorHAnsi"/>
        </w:rPr>
        <w:t>level</w:t>
      </w:r>
      <w:r w:rsidRPr="00F346A4">
        <w:rPr>
          <w:rFonts w:asciiTheme="minorHAnsi" w:hAnsiTheme="minorHAnsi" w:cstheme="minorHAnsi"/>
        </w:rPr>
        <w:t xml:space="preserve"> (from deficient to optimal) of plant-available phosphorus (P) and potassium (K), but remained constant at high </w:t>
      </w:r>
      <w:r w:rsidR="00705A9D">
        <w:rPr>
          <w:rFonts w:asciiTheme="minorHAnsi" w:hAnsiTheme="minorHAnsi" w:cstheme="minorHAnsi"/>
        </w:rPr>
        <w:t>level</w:t>
      </w:r>
      <w:r w:rsidRPr="00F346A4">
        <w:rPr>
          <w:rFonts w:asciiTheme="minorHAnsi" w:hAnsiTheme="minorHAnsi" w:cstheme="minorHAnsi"/>
        </w:rPr>
        <w:t xml:space="preserve"> (from optimal to over-optimal). The threshold values were </w:t>
      </w:r>
      <w:r w:rsidR="00705A9D">
        <w:rPr>
          <w:rFonts w:asciiTheme="minorHAnsi" w:hAnsiTheme="minorHAnsi" w:cstheme="minorHAnsi"/>
        </w:rPr>
        <w:t>9</w:t>
      </w:r>
      <w:r w:rsidRPr="00F346A4">
        <w:rPr>
          <w:rFonts w:asciiTheme="minorHAnsi" w:hAnsiTheme="minorHAnsi" w:cstheme="minorHAnsi"/>
        </w:rPr>
        <w:t xml:space="preserve"> mg Olsen-P kg</w:t>
      </w:r>
      <w:r w:rsidRPr="00F346A4">
        <w:rPr>
          <w:rFonts w:asciiTheme="minorHAnsi" w:hAnsiTheme="minorHAnsi" w:cstheme="minorHAnsi"/>
          <w:vertAlign w:val="superscript"/>
        </w:rPr>
        <w:t>-1</w:t>
      </w:r>
      <w:r w:rsidR="00705A9D">
        <w:rPr>
          <w:rFonts w:asciiTheme="minorHAnsi" w:hAnsiTheme="minorHAnsi" w:cstheme="minorHAnsi"/>
        </w:rPr>
        <w:t xml:space="preserve"> soil and 49</w:t>
      </w:r>
      <w:r w:rsidRPr="00F346A4">
        <w:rPr>
          <w:rFonts w:asciiTheme="minorHAnsi" w:hAnsiTheme="minorHAnsi" w:cstheme="minorHAnsi"/>
        </w:rPr>
        <w:t xml:space="preserve"> mg acetate-extracted K kg</w:t>
      </w:r>
      <w:r w:rsidRPr="00F346A4">
        <w:rPr>
          <w:rFonts w:asciiTheme="minorHAnsi" w:hAnsiTheme="minorHAnsi" w:cstheme="minorHAnsi"/>
          <w:vertAlign w:val="superscript"/>
        </w:rPr>
        <w:t>-1</w:t>
      </w:r>
      <w:r w:rsidRPr="00F346A4">
        <w:rPr>
          <w:rFonts w:asciiTheme="minorHAnsi" w:hAnsiTheme="minorHAnsi" w:cstheme="minorHAnsi"/>
        </w:rPr>
        <w:t xml:space="preserve"> soil, respectively. Nutrient source (organic vs. inorganic) had no influence on root biomass and R/S ratio, although it differentially affected herbage yield of grass and legume</w:t>
      </w:r>
      <w:r>
        <w:rPr>
          <w:rFonts w:asciiTheme="minorHAnsi" w:hAnsiTheme="minorHAnsi" w:cstheme="minorHAnsi"/>
        </w:rPr>
        <w:t xml:space="preserve"> species</w:t>
      </w:r>
      <w:r w:rsidRPr="00F346A4">
        <w:rPr>
          <w:rFonts w:asciiTheme="minorHAnsi" w:hAnsiTheme="minorHAnsi" w:cstheme="minorHAnsi"/>
        </w:rPr>
        <w:t xml:space="preserve">. R/S ratio linearly decreased with herbage yield, but did not respond to changes in </w:t>
      </w:r>
      <w:r>
        <w:rPr>
          <w:rFonts w:asciiTheme="minorHAnsi" w:hAnsiTheme="minorHAnsi" w:cstheme="minorHAnsi"/>
        </w:rPr>
        <w:t xml:space="preserve">grass or </w:t>
      </w:r>
      <w:r w:rsidRPr="00F346A4">
        <w:rPr>
          <w:rFonts w:asciiTheme="minorHAnsi" w:hAnsiTheme="minorHAnsi" w:cstheme="minorHAnsi"/>
        </w:rPr>
        <w:t xml:space="preserve">legume proportion of plant community. </w:t>
      </w:r>
    </w:p>
    <w:p w14:paraId="186CA53B" w14:textId="7A17A10E" w:rsidR="008F3EFD" w:rsidRPr="00F346A4" w:rsidRDefault="008F3EFD" w:rsidP="008F3EFD">
      <w:pPr>
        <w:spacing w:after="240" w:line="240" w:lineRule="auto"/>
        <w:rPr>
          <w:rFonts w:asciiTheme="minorHAnsi" w:hAnsiTheme="minorHAnsi" w:cstheme="minorHAnsi"/>
        </w:rPr>
      </w:pPr>
      <w:r w:rsidRPr="00F346A4">
        <w:rPr>
          <w:rFonts w:asciiTheme="minorHAnsi" w:hAnsiTheme="minorHAnsi" w:cstheme="minorHAnsi"/>
        </w:rPr>
        <w:t xml:space="preserve">We conclude that above- and below-ground biomass allocation in temperate grassland leys is mainly determined by nutrient </w:t>
      </w:r>
      <w:r w:rsidR="00705A9D">
        <w:rPr>
          <w:rFonts w:asciiTheme="minorHAnsi" w:hAnsiTheme="minorHAnsi" w:cstheme="minorHAnsi"/>
        </w:rPr>
        <w:t>level</w:t>
      </w:r>
      <w:r w:rsidRPr="00F346A4">
        <w:rPr>
          <w:rFonts w:asciiTheme="minorHAnsi" w:hAnsiTheme="minorHAnsi" w:cstheme="minorHAnsi"/>
        </w:rPr>
        <w:t xml:space="preserve"> and plant community productivity.</w:t>
      </w:r>
      <w:r>
        <w:rPr>
          <w:rFonts w:asciiTheme="minorHAnsi" w:hAnsiTheme="minorHAnsi" w:cstheme="minorHAnsi"/>
        </w:rPr>
        <w:t xml:space="preserve"> These findings </w:t>
      </w:r>
      <w:r w:rsidRPr="00784B29">
        <w:rPr>
          <w:rFonts w:asciiTheme="minorHAnsi" w:hAnsiTheme="minorHAnsi" w:cstheme="minorHAnsi"/>
        </w:rPr>
        <w:t>provide a benchmark for reliably estimating root C inputs to soil in temperate grassland leys</w:t>
      </w:r>
      <w:r>
        <w:rPr>
          <w:rFonts w:asciiTheme="minorHAnsi" w:hAnsiTheme="minorHAnsi" w:cstheme="minorHAnsi"/>
        </w:rPr>
        <w:t>.</w:t>
      </w:r>
    </w:p>
    <w:p w14:paraId="1B0B83B4" w14:textId="77777777" w:rsidR="008F3EFD" w:rsidRPr="006C0B65" w:rsidRDefault="008F3EFD" w:rsidP="008F3EFD">
      <w:pPr>
        <w:rPr>
          <w:lang w:val="en-US"/>
        </w:rPr>
      </w:pPr>
    </w:p>
    <w:p w14:paraId="23C85DDE" w14:textId="77777777" w:rsidR="00642B83" w:rsidRPr="008F3EFD" w:rsidRDefault="00642B83">
      <w:pPr>
        <w:rPr>
          <w:lang w:val="en-US"/>
        </w:rPr>
      </w:pPr>
    </w:p>
    <w:sectPr w:rsidR="00642B83" w:rsidRPr="008F3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60B2C"/>
    <w:multiLevelType w:val="multilevel"/>
    <w:tmpl w:val="B55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D"/>
    <w:rsid w:val="00054ADE"/>
    <w:rsid w:val="00145E06"/>
    <w:rsid w:val="002737EC"/>
    <w:rsid w:val="004734F0"/>
    <w:rsid w:val="004C65FB"/>
    <w:rsid w:val="005244B1"/>
    <w:rsid w:val="00524FB8"/>
    <w:rsid w:val="00556EF4"/>
    <w:rsid w:val="0056025A"/>
    <w:rsid w:val="00575DC1"/>
    <w:rsid w:val="005B7861"/>
    <w:rsid w:val="005C6A8F"/>
    <w:rsid w:val="00642B83"/>
    <w:rsid w:val="006E6B85"/>
    <w:rsid w:val="00705A9D"/>
    <w:rsid w:val="007104DE"/>
    <w:rsid w:val="00763EE6"/>
    <w:rsid w:val="00801448"/>
    <w:rsid w:val="008F3EFD"/>
    <w:rsid w:val="008F4937"/>
    <w:rsid w:val="009249F5"/>
    <w:rsid w:val="00995217"/>
    <w:rsid w:val="009C083C"/>
    <w:rsid w:val="009C0CFA"/>
    <w:rsid w:val="00AA3DEA"/>
    <w:rsid w:val="00AC1EA5"/>
    <w:rsid w:val="00AC27E0"/>
    <w:rsid w:val="00AD25D2"/>
    <w:rsid w:val="00B56F49"/>
    <w:rsid w:val="00B83B46"/>
    <w:rsid w:val="00BA5B65"/>
    <w:rsid w:val="00BC2A02"/>
    <w:rsid w:val="00BC5EBC"/>
    <w:rsid w:val="00BF7D34"/>
    <w:rsid w:val="00C358A5"/>
    <w:rsid w:val="00C5760B"/>
    <w:rsid w:val="00C873ED"/>
    <w:rsid w:val="00CF5BF7"/>
    <w:rsid w:val="00D24CD7"/>
    <w:rsid w:val="00D40A36"/>
    <w:rsid w:val="00D65F68"/>
    <w:rsid w:val="00DF0FF4"/>
    <w:rsid w:val="00DF50F1"/>
    <w:rsid w:val="00E13A38"/>
    <w:rsid w:val="00E175C5"/>
    <w:rsid w:val="00E80A4F"/>
    <w:rsid w:val="00F32F03"/>
    <w:rsid w:val="00F342DE"/>
    <w:rsid w:val="00F61F6B"/>
    <w:rsid w:val="00FB08A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95468"/>
  <w15:chartTrackingRefBased/>
  <w15:docId w15:val="{8B964585-11A9-4F00-8257-8616B88B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F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EF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3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EFD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F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nfeng.cong@agro.au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1736</Characters>
  <Application>Microsoft Office Word</Application>
  <DocSecurity>0</DocSecurity>
  <Lines>14</Lines>
  <Paragraphs>4</Paragraphs>
  <ScaleCrop>false</ScaleCrop>
  <Company>Aarhus University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Wenfeng Cong</dc:creator>
  <cp:keywords/>
  <dc:description/>
  <cp:lastModifiedBy>Wenfeng Cong</cp:lastModifiedBy>
  <cp:revision>5</cp:revision>
  <dcterms:created xsi:type="dcterms:W3CDTF">2018-02-20T12:57:00Z</dcterms:created>
  <dcterms:modified xsi:type="dcterms:W3CDTF">2018-02-23T12:25:00Z</dcterms:modified>
</cp:coreProperties>
</file>