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DD" w:rsidRPr="00CF48DD" w:rsidRDefault="00CF48DD" w:rsidP="00CF48DD">
      <w:pPr>
        <w:spacing w:line="360" w:lineRule="auto"/>
        <w:jc w:val="both"/>
        <w:rPr>
          <w:rFonts w:ascii="Times New Roman" w:hAnsi="Times New Roman" w:cs="Times New Roman"/>
          <w:b/>
          <w:sz w:val="24"/>
          <w:szCs w:val="24"/>
        </w:rPr>
      </w:pPr>
      <w:r w:rsidRPr="00CF48DD">
        <w:rPr>
          <w:rFonts w:ascii="Times New Roman" w:hAnsi="Times New Roman" w:cs="Times New Roman"/>
          <w:b/>
          <w:sz w:val="24"/>
          <w:szCs w:val="24"/>
        </w:rPr>
        <w:t>YIELD RESPONSE TO TYPE OF MULCH AND TIME OF MULCH APPLICATION IN ORGANIC PRODUCTION OF TOMATO (</w:t>
      </w:r>
      <w:r w:rsidRPr="00CF48DD">
        <w:rPr>
          <w:rFonts w:ascii="Times New Roman" w:hAnsi="Times New Roman" w:cs="Times New Roman"/>
          <w:b/>
          <w:i/>
          <w:sz w:val="24"/>
          <w:szCs w:val="24"/>
        </w:rPr>
        <w:t>SOLANUM LYCOPERSICUM</w:t>
      </w:r>
      <w:r w:rsidRPr="00CF48DD">
        <w:rPr>
          <w:rFonts w:ascii="Times New Roman" w:hAnsi="Times New Roman" w:cs="Times New Roman"/>
          <w:b/>
          <w:sz w:val="24"/>
          <w:szCs w:val="24"/>
        </w:rPr>
        <w:t xml:space="preserve"> L.).</w:t>
      </w:r>
    </w:p>
    <w:p w:rsidR="00CF48DD" w:rsidRPr="00CF48DD" w:rsidRDefault="00CF48DD" w:rsidP="00CF48DD">
      <w:pPr>
        <w:spacing w:before="240" w:after="0" w:line="360" w:lineRule="auto"/>
        <w:jc w:val="both"/>
        <w:rPr>
          <w:rFonts w:ascii="Times New Roman" w:hAnsi="Times New Roman" w:cs="Times New Roman"/>
          <w:b/>
          <w:sz w:val="24"/>
          <w:szCs w:val="24"/>
        </w:rPr>
      </w:pPr>
      <w:r w:rsidRPr="00CF48DD">
        <w:rPr>
          <w:rFonts w:ascii="Times New Roman" w:hAnsi="Times New Roman" w:cs="Times New Roman"/>
          <w:b/>
          <w:sz w:val="24"/>
          <w:szCs w:val="24"/>
        </w:rPr>
        <w:t xml:space="preserve">L. Shechambo¹, K.P. Sibuga¹, T.J. Msogoya¹ and </w:t>
      </w:r>
      <w:proofErr w:type="spellStart"/>
      <w:r w:rsidRPr="00CF48DD">
        <w:rPr>
          <w:rFonts w:ascii="Times New Roman" w:hAnsi="Times New Roman" w:cs="Times New Roman"/>
          <w:b/>
          <w:sz w:val="24"/>
          <w:szCs w:val="24"/>
        </w:rPr>
        <w:t>Sigsaard</w:t>
      </w:r>
      <w:proofErr w:type="spellEnd"/>
      <w:r w:rsidRPr="00CF48DD">
        <w:rPr>
          <w:rFonts w:ascii="Times New Roman" w:hAnsi="Times New Roman" w:cs="Times New Roman"/>
          <w:b/>
          <w:sz w:val="24"/>
          <w:szCs w:val="24"/>
        </w:rPr>
        <w:t>, L².</w:t>
      </w:r>
    </w:p>
    <w:p w:rsidR="00CF48DD" w:rsidRPr="00CF48DD" w:rsidRDefault="00CF48DD" w:rsidP="00CF48DD">
      <w:pPr>
        <w:spacing w:after="0" w:line="240" w:lineRule="auto"/>
        <w:jc w:val="both"/>
        <w:rPr>
          <w:rFonts w:ascii="Times New Roman" w:hAnsi="Times New Roman" w:cs="Times New Roman"/>
          <w:b/>
          <w:sz w:val="24"/>
          <w:szCs w:val="24"/>
        </w:rPr>
      </w:pPr>
      <w:proofErr w:type="gramStart"/>
      <w:r w:rsidRPr="00CF48DD">
        <w:rPr>
          <w:rFonts w:ascii="Times New Roman" w:hAnsi="Times New Roman" w:cs="Times New Roman"/>
          <w:b/>
          <w:sz w:val="24"/>
          <w:szCs w:val="24"/>
        </w:rPr>
        <w:t>¹</w:t>
      </w:r>
      <w:r w:rsidRPr="00CF48DD">
        <w:rPr>
          <w:rFonts w:ascii="Times New Roman" w:hAnsi="Times New Roman" w:cs="Times New Roman"/>
          <w:b/>
          <w:i/>
          <w:sz w:val="24"/>
          <w:szCs w:val="24"/>
        </w:rPr>
        <w:t xml:space="preserve">Department of Crop Science and Production, </w:t>
      </w:r>
      <w:proofErr w:type="spellStart"/>
      <w:r w:rsidRPr="00CF48DD">
        <w:rPr>
          <w:rFonts w:ascii="Times New Roman" w:hAnsi="Times New Roman" w:cs="Times New Roman"/>
          <w:b/>
          <w:i/>
          <w:sz w:val="24"/>
          <w:szCs w:val="24"/>
        </w:rPr>
        <w:t>Sokoine</w:t>
      </w:r>
      <w:proofErr w:type="spellEnd"/>
      <w:r w:rsidRPr="00CF48DD">
        <w:rPr>
          <w:rFonts w:ascii="Times New Roman" w:hAnsi="Times New Roman" w:cs="Times New Roman"/>
          <w:b/>
          <w:i/>
          <w:sz w:val="24"/>
          <w:szCs w:val="24"/>
        </w:rPr>
        <w:t xml:space="preserve"> University of Agriculture, </w:t>
      </w:r>
      <w:proofErr w:type="spellStart"/>
      <w:r w:rsidRPr="00CF48DD">
        <w:rPr>
          <w:rFonts w:ascii="Times New Roman" w:hAnsi="Times New Roman" w:cs="Times New Roman"/>
          <w:b/>
          <w:i/>
          <w:sz w:val="24"/>
          <w:szCs w:val="24"/>
        </w:rPr>
        <w:t>Morogoro</w:t>
      </w:r>
      <w:proofErr w:type="spellEnd"/>
      <w:r w:rsidRPr="00CF48DD">
        <w:rPr>
          <w:rFonts w:ascii="Times New Roman" w:hAnsi="Times New Roman" w:cs="Times New Roman"/>
          <w:b/>
          <w:i/>
          <w:sz w:val="24"/>
          <w:szCs w:val="24"/>
        </w:rPr>
        <w:t>, Tanzania.</w:t>
      </w:r>
      <w:proofErr w:type="gramEnd"/>
    </w:p>
    <w:p w:rsidR="00CF48DD" w:rsidRPr="00CF48DD" w:rsidRDefault="00CF48DD" w:rsidP="00CF48DD">
      <w:pPr>
        <w:spacing w:after="0" w:line="240" w:lineRule="auto"/>
        <w:jc w:val="both"/>
        <w:rPr>
          <w:rFonts w:ascii="Times New Roman" w:hAnsi="Times New Roman" w:cs="Times New Roman"/>
          <w:b/>
          <w:i/>
          <w:sz w:val="24"/>
          <w:szCs w:val="24"/>
        </w:rPr>
      </w:pPr>
      <w:proofErr w:type="gramStart"/>
      <w:r w:rsidRPr="00CF48DD">
        <w:rPr>
          <w:rFonts w:ascii="Times New Roman" w:hAnsi="Times New Roman" w:cs="Times New Roman"/>
          <w:b/>
          <w:sz w:val="24"/>
          <w:szCs w:val="24"/>
        </w:rPr>
        <w:t>²</w:t>
      </w:r>
      <w:r w:rsidRPr="00CF48DD">
        <w:rPr>
          <w:rFonts w:ascii="Times New Roman" w:hAnsi="Times New Roman" w:cs="Times New Roman"/>
          <w:b/>
          <w:i/>
          <w:sz w:val="24"/>
          <w:szCs w:val="24"/>
        </w:rPr>
        <w:t>Zoology Group, Department of Agriculture and Ecology, University of Copenhagen, Denmark.</w:t>
      </w:r>
      <w:proofErr w:type="gramEnd"/>
    </w:p>
    <w:p w:rsidR="00CF48DD" w:rsidRPr="00CF48DD" w:rsidRDefault="00CF48DD" w:rsidP="00CF48DD">
      <w:pPr>
        <w:jc w:val="both"/>
        <w:rPr>
          <w:rFonts w:ascii="Times New Roman" w:hAnsi="Times New Roman" w:cs="Times New Roman"/>
          <w:b/>
          <w:i/>
          <w:sz w:val="24"/>
          <w:szCs w:val="24"/>
        </w:rPr>
      </w:pPr>
    </w:p>
    <w:p w:rsidR="00CF48DD" w:rsidRPr="00CF48DD" w:rsidRDefault="00CF48DD" w:rsidP="00CF48DD">
      <w:pPr>
        <w:jc w:val="both"/>
        <w:rPr>
          <w:rFonts w:ascii="Times New Roman" w:hAnsi="Times New Roman" w:cs="Times New Roman"/>
          <w:b/>
          <w:sz w:val="24"/>
          <w:szCs w:val="24"/>
        </w:rPr>
      </w:pPr>
      <w:r w:rsidRPr="00CF48DD">
        <w:rPr>
          <w:rFonts w:ascii="Times New Roman" w:hAnsi="Times New Roman" w:cs="Times New Roman"/>
          <w:b/>
          <w:sz w:val="24"/>
          <w:szCs w:val="24"/>
        </w:rPr>
        <w:t>Abstract</w:t>
      </w:r>
    </w:p>
    <w:p w:rsidR="00CF48DD" w:rsidRDefault="00E07918" w:rsidP="00CF48DD">
      <w:pPr>
        <w:spacing w:after="0" w:line="360" w:lineRule="auto"/>
        <w:jc w:val="both"/>
        <w:rPr>
          <w:rFonts w:ascii="Times New Roman" w:hAnsi="Times New Roman" w:cs="Times New Roman"/>
          <w:sz w:val="24"/>
          <w:szCs w:val="24"/>
        </w:rPr>
      </w:pPr>
      <w:r>
        <w:rPr>
          <w:rFonts w:ascii="Times New Roman" w:eastAsia="Times New Roman" w:hAnsi="Times New Roman"/>
          <w:sz w:val="24"/>
          <w:szCs w:val="24"/>
          <w:lang w:eastAsia="sw-KE"/>
        </w:rPr>
        <w:t>Mulching in organic a</w:t>
      </w:r>
      <w:r w:rsidR="00172739">
        <w:rPr>
          <w:rFonts w:ascii="Times New Roman" w:eastAsia="Times New Roman" w:hAnsi="Times New Roman"/>
          <w:sz w:val="24"/>
          <w:szCs w:val="24"/>
          <w:lang w:eastAsia="sw-KE"/>
        </w:rPr>
        <w:t xml:space="preserve">griculture is important for a variety of </w:t>
      </w:r>
      <w:r>
        <w:rPr>
          <w:rFonts w:ascii="Times New Roman" w:eastAsia="Times New Roman" w:hAnsi="Times New Roman"/>
          <w:sz w:val="24"/>
          <w:szCs w:val="24"/>
          <w:lang w:eastAsia="sw-KE"/>
        </w:rPr>
        <w:t>role</w:t>
      </w:r>
      <w:r w:rsidR="00172739">
        <w:rPr>
          <w:rFonts w:ascii="Times New Roman" w:eastAsia="Times New Roman" w:hAnsi="Times New Roman"/>
          <w:sz w:val="24"/>
          <w:szCs w:val="24"/>
          <w:lang w:eastAsia="sw-KE"/>
        </w:rPr>
        <w:t xml:space="preserve">s it performs. </w:t>
      </w:r>
      <w:r w:rsidR="00CF48DD" w:rsidRPr="00CF48DD">
        <w:rPr>
          <w:rFonts w:ascii="Times New Roman" w:eastAsia="Times New Roman" w:hAnsi="Times New Roman" w:cs="Times New Roman"/>
          <w:sz w:val="24"/>
          <w:szCs w:val="24"/>
          <w:lang w:eastAsia="sw-KE"/>
        </w:rPr>
        <w:t>Mexican weeping pine (</w:t>
      </w:r>
      <w:proofErr w:type="spellStart"/>
      <w:r w:rsidR="00CF48DD" w:rsidRPr="005A5B3D">
        <w:rPr>
          <w:rFonts w:ascii="Times New Roman" w:eastAsia="Times New Roman" w:hAnsi="Times New Roman" w:cs="Times New Roman"/>
          <w:i/>
          <w:sz w:val="24"/>
          <w:szCs w:val="24"/>
          <w:lang w:eastAsia="sw-KE"/>
        </w:rPr>
        <w:t>Pinus</w:t>
      </w:r>
      <w:proofErr w:type="spellEnd"/>
      <w:r w:rsidR="00CF48DD" w:rsidRPr="005A5B3D">
        <w:rPr>
          <w:rFonts w:ascii="Times New Roman" w:eastAsia="Times New Roman" w:hAnsi="Times New Roman" w:cs="Times New Roman"/>
          <w:i/>
          <w:sz w:val="24"/>
          <w:szCs w:val="24"/>
          <w:lang w:eastAsia="sw-KE"/>
        </w:rPr>
        <w:t xml:space="preserve"> </w:t>
      </w:r>
      <w:proofErr w:type="spellStart"/>
      <w:r w:rsidR="00CF48DD" w:rsidRPr="005A5B3D">
        <w:rPr>
          <w:rFonts w:ascii="Times New Roman" w:eastAsia="Times New Roman" w:hAnsi="Times New Roman" w:cs="Times New Roman"/>
          <w:i/>
          <w:sz w:val="24"/>
          <w:szCs w:val="24"/>
          <w:lang w:eastAsia="sw-KE"/>
        </w:rPr>
        <w:t>patula</w:t>
      </w:r>
      <w:proofErr w:type="spellEnd"/>
      <w:r w:rsidR="00CF48DD" w:rsidRPr="00CF48DD">
        <w:rPr>
          <w:rFonts w:ascii="Times New Roman" w:eastAsia="Times New Roman" w:hAnsi="Times New Roman" w:cs="Times New Roman"/>
          <w:sz w:val="24"/>
          <w:szCs w:val="24"/>
          <w:lang w:eastAsia="sw-KE"/>
        </w:rPr>
        <w:t xml:space="preserve"> </w:t>
      </w:r>
      <w:proofErr w:type="spellStart"/>
      <w:r w:rsidR="00CF48DD" w:rsidRPr="00CF48DD">
        <w:rPr>
          <w:rFonts w:ascii="Times New Roman" w:eastAsia="Times New Roman" w:hAnsi="Times New Roman" w:cs="Times New Roman"/>
          <w:sz w:val="24"/>
          <w:szCs w:val="24"/>
          <w:lang w:eastAsia="sw-KE"/>
        </w:rPr>
        <w:t>Schelde</w:t>
      </w:r>
      <w:proofErr w:type="spellEnd"/>
      <w:r w:rsidR="00CF48DD" w:rsidRPr="00CF48DD">
        <w:rPr>
          <w:rFonts w:ascii="Times New Roman" w:eastAsia="Times New Roman" w:hAnsi="Times New Roman" w:cs="Times New Roman"/>
          <w:sz w:val="24"/>
          <w:szCs w:val="24"/>
          <w:lang w:eastAsia="sw-KE"/>
        </w:rPr>
        <w:t xml:space="preserve">. ex </w:t>
      </w:r>
      <w:proofErr w:type="spellStart"/>
      <w:r w:rsidR="00CF48DD" w:rsidRPr="00CF48DD">
        <w:rPr>
          <w:rFonts w:ascii="Times New Roman" w:eastAsia="Times New Roman" w:hAnsi="Times New Roman" w:cs="Times New Roman"/>
          <w:sz w:val="24"/>
          <w:szCs w:val="24"/>
          <w:lang w:eastAsia="sw-KE"/>
        </w:rPr>
        <w:t>Schltdl</w:t>
      </w:r>
      <w:proofErr w:type="spellEnd"/>
      <w:r w:rsidR="00CF48DD" w:rsidRPr="00CF48DD">
        <w:rPr>
          <w:rFonts w:ascii="Times New Roman" w:eastAsia="Times New Roman" w:hAnsi="Times New Roman" w:cs="Times New Roman"/>
          <w:sz w:val="24"/>
          <w:szCs w:val="24"/>
          <w:lang w:eastAsia="sw-KE"/>
        </w:rPr>
        <w:t xml:space="preserve"> and Cham) and wild lemon grass (</w:t>
      </w:r>
      <w:proofErr w:type="spellStart"/>
      <w:r w:rsidR="00CF48DD" w:rsidRPr="005A5B3D">
        <w:rPr>
          <w:rFonts w:ascii="Times New Roman" w:eastAsia="Times New Roman" w:hAnsi="Times New Roman" w:cs="Times New Roman"/>
          <w:i/>
          <w:sz w:val="24"/>
          <w:szCs w:val="24"/>
          <w:lang w:eastAsia="sw-KE"/>
        </w:rPr>
        <w:t>Cymbopogon</w:t>
      </w:r>
      <w:proofErr w:type="spellEnd"/>
      <w:r w:rsidR="00CF48DD" w:rsidRPr="005A5B3D">
        <w:rPr>
          <w:rFonts w:ascii="Times New Roman" w:eastAsia="Times New Roman" w:hAnsi="Times New Roman" w:cs="Times New Roman"/>
          <w:i/>
          <w:sz w:val="24"/>
          <w:szCs w:val="24"/>
          <w:lang w:eastAsia="sw-KE"/>
        </w:rPr>
        <w:t xml:space="preserve"> spp.</w:t>
      </w:r>
      <w:r w:rsidR="00CF48DD" w:rsidRPr="00CF48DD">
        <w:rPr>
          <w:rFonts w:ascii="Times New Roman" w:eastAsia="Times New Roman" w:hAnsi="Times New Roman" w:cs="Times New Roman"/>
          <w:sz w:val="24"/>
          <w:szCs w:val="24"/>
          <w:lang w:eastAsia="sw-KE"/>
        </w:rPr>
        <w:t xml:space="preserve">) were used as mulch </w:t>
      </w:r>
      <w:r w:rsidR="00CF48DD" w:rsidRPr="00CF48DD">
        <w:rPr>
          <w:rFonts w:ascii="Times New Roman" w:hAnsi="Times New Roman" w:cs="Times New Roman"/>
          <w:sz w:val="24"/>
          <w:szCs w:val="24"/>
        </w:rPr>
        <w:t>to evaluate the effect of type of mulch, time of applying mulch and influence of seasons on yield of organically produced tomato</w:t>
      </w:r>
      <w:r w:rsidR="00172739">
        <w:rPr>
          <w:rFonts w:ascii="Times New Roman" w:hAnsi="Times New Roman" w:cs="Times New Roman"/>
          <w:sz w:val="24"/>
          <w:szCs w:val="24"/>
        </w:rPr>
        <w:t xml:space="preserve"> (</w:t>
      </w:r>
      <w:proofErr w:type="spellStart"/>
      <w:r w:rsidR="00172739" w:rsidRPr="009A2B4F">
        <w:rPr>
          <w:rFonts w:ascii="Times New Roman" w:hAnsi="Times New Roman" w:cs="Times New Roman"/>
          <w:i/>
          <w:sz w:val="24"/>
          <w:szCs w:val="24"/>
        </w:rPr>
        <w:t>Solanum</w:t>
      </w:r>
      <w:proofErr w:type="spellEnd"/>
      <w:r w:rsidR="00172739" w:rsidRPr="009A2B4F">
        <w:rPr>
          <w:rFonts w:ascii="Times New Roman" w:hAnsi="Times New Roman" w:cs="Times New Roman"/>
          <w:i/>
          <w:sz w:val="24"/>
          <w:szCs w:val="24"/>
        </w:rPr>
        <w:t xml:space="preserve"> </w:t>
      </w:r>
      <w:proofErr w:type="spellStart"/>
      <w:r w:rsidR="00172739" w:rsidRPr="009A2B4F">
        <w:rPr>
          <w:rFonts w:ascii="Times New Roman" w:hAnsi="Times New Roman" w:cs="Times New Roman"/>
          <w:i/>
          <w:sz w:val="24"/>
          <w:szCs w:val="24"/>
        </w:rPr>
        <w:t>lycopersicum</w:t>
      </w:r>
      <w:proofErr w:type="spellEnd"/>
      <w:r w:rsidR="00172739">
        <w:rPr>
          <w:rFonts w:ascii="Times New Roman" w:hAnsi="Times New Roman" w:cs="Times New Roman"/>
          <w:sz w:val="24"/>
          <w:szCs w:val="24"/>
        </w:rPr>
        <w:t xml:space="preserve"> L.)</w:t>
      </w:r>
      <w:r w:rsidR="00CF48DD" w:rsidRPr="00CF48DD">
        <w:rPr>
          <w:rFonts w:ascii="Times New Roman" w:hAnsi="Times New Roman" w:cs="Times New Roman"/>
          <w:sz w:val="24"/>
          <w:szCs w:val="24"/>
        </w:rPr>
        <w:t xml:space="preserve"> in </w:t>
      </w:r>
      <w:proofErr w:type="spellStart"/>
      <w:r w:rsidR="00CF48DD" w:rsidRPr="00CF48DD">
        <w:rPr>
          <w:rFonts w:ascii="Times New Roman" w:hAnsi="Times New Roman" w:cs="Times New Roman"/>
          <w:sz w:val="24"/>
          <w:szCs w:val="24"/>
        </w:rPr>
        <w:t>Lushoto</w:t>
      </w:r>
      <w:proofErr w:type="spellEnd"/>
      <w:r w:rsidR="00CF48DD" w:rsidRPr="00CF48DD">
        <w:rPr>
          <w:rFonts w:ascii="Times New Roman" w:hAnsi="Times New Roman" w:cs="Times New Roman"/>
          <w:sz w:val="24"/>
          <w:szCs w:val="24"/>
        </w:rPr>
        <w:t xml:space="preserve"> district, north-eastern Tanzania. The experiment followed a </w:t>
      </w:r>
      <w:proofErr w:type="spellStart"/>
      <w:r w:rsidR="00CF48DD" w:rsidRPr="00CF48DD">
        <w:rPr>
          <w:rFonts w:ascii="Times New Roman" w:hAnsi="Times New Roman" w:cs="Times New Roman"/>
          <w:sz w:val="24"/>
          <w:szCs w:val="24"/>
        </w:rPr>
        <w:t>Randomised</w:t>
      </w:r>
      <w:proofErr w:type="spellEnd"/>
      <w:r w:rsidR="00CF48DD" w:rsidRPr="00CF48DD">
        <w:rPr>
          <w:rFonts w:ascii="Times New Roman" w:hAnsi="Times New Roman" w:cs="Times New Roman"/>
          <w:sz w:val="24"/>
          <w:szCs w:val="24"/>
        </w:rPr>
        <w:t xml:space="preserve"> Complete Block Design</w:t>
      </w:r>
      <w:r w:rsidR="00172739">
        <w:rPr>
          <w:rFonts w:ascii="Times New Roman" w:hAnsi="Times New Roman" w:cs="Times New Roman"/>
          <w:sz w:val="24"/>
          <w:szCs w:val="24"/>
        </w:rPr>
        <w:t xml:space="preserve"> (RCBD). The treatments were </w:t>
      </w:r>
      <w:r w:rsidR="00CF48DD" w:rsidRPr="00CF48DD">
        <w:rPr>
          <w:rFonts w:ascii="Times New Roman" w:hAnsi="Times New Roman" w:cs="Times New Roman"/>
          <w:sz w:val="24"/>
          <w:szCs w:val="24"/>
        </w:rPr>
        <w:t>pine mulch applied 3 da</w:t>
      </w:r>
      <w:r w:rsidR="00172739">
        <w:rPr>
          <w:rFonts w:ascii="Times New Roman" w:hAnsi="Times New Roman" w:cs="Times New Roman"/>
          <w:sz w:val="24"/>
          <w:szCs w:val="24"/>
        </w:rPr>
        <w:t xml:space="preserve">ys after transplanting, </w:t>
      </w:r>
      <w:r w:rsidR="00CF48DD" w:rsidRPr="00CF48DD">
        <w:rPr>
          <w:rFonts w:ascii="Times New Roman" w:hAnsi="Times New Roman" w:cs="Times New Roman"/>
          <w:sz w:val="24"/>
          <w:szCs w:val="24"/>
        </w:rPr>
        <w:t xml:space="preserve">pine mulch applied </w:t>
      </w:r>
      <w:r w:rsidR="00172739">
        <w:rPr>
          <w:rFonts w:ascii="Times New Roman" w:hAnsi="Times New Roman" w:cs="Times New Roman"/>
          <w:sz w:val="24"/>
          <w:szCs w:val="24"/>
        </w:rPr>
        <w:t xml:space="preserve">3 weeks after transplanting, </w:t>
      </w:r>
      <w:r w:rsidR="00CF48DD" w:rsidRPr="00CF48DD">
        <w:rPr>
          <w:rFonts w:ascii="Times New Roman" w:hAnsi="Times New Roman" w:cs="Times New Roman"/>
          <w:sz w:val="24"/>
          <w:szCs w:val="24"/>
        </w:rPr>
        <w:t>grass mulch appli</w:t>
      </w:r>
      <w:r w:rsidR="00172739">
        <w:rPr>
          <w:rFonts w:ascii="Times New Roman" w:hAnsi="Times New Roman" w:cs="Times New Roman"/>
          <w:sz w:val="24"/>
          <w:szCs w:val="24"/>
        </w:rPr>
        <w:t xml:space="preserve">ed 3 days after transplanting, </w:t>
      </w:r>
      <w:r w:rsidR="00CF48DD" w:rsidRPr="00CF48DD">
        <w:rPr>
          <w:rFonts w:ascii="Times New Roman" w:hAnsi="Times New Roman" w:cs="Times New Roman"/>
          <w:sz w:val="24"/>
          <w:szCs w:val="24"/>
        </w:rPr>
        <w:t>grass mulch applie</w:t>
      </w:r>
      <w:r w:rsidR="00172739">
        <w:rPr>
          <w:rFonts w:ascii="Times New Roman" w:hAnsi="Times New Roman" w:cs="Times New Roman"/>
          <w:sz w:val="24"/>
          <w:szCs w:val="24"/>
        </w:rPr>
        <w:t xml:space="preserve">d 3 weeks after transplanting, weeded and </w:t>
      </w:r>
      <w:proofErr w:type="spellStart"/>
      <w:r w:rsidR="00172739">
        <w:rPr>
          <w:rFonts w:ascii="Times New Roman" w:hAnsi="Times New Roman" w:cs="Times New Roman"/>
          <w:sz w:val="24"/>
          <w:szCs w:val="24"/>
        </w:rPr>
        <w:t>unweeded</w:t>
      </w:r>
      <w:proofErr w:type="spellEnd"/>
      <w:r w:rsidR="00172739">
        <w:rPr>
          <w:rFonts w:ascii="Times New Roman" w:hAnsi="Times New Roman" w:cs="Times New Roman"/>
          <w:sz w:val="24"/>
          <w:szCs w:val="24"/>
        </w:rPr>
        <w:t xml:space="preserve"> (</w:t>
      </w:r>
      <w:r w:rsidR="00CF48DD" w:rsidRPr="00CF48DD">
        <w:rPr>
          <w:rFonts w:ascii="Times New Roman" w:hAnsi="Times New Roman" w:cs="Times New Roman"/>
          <w:sz w:val="24"/>
          <w:szCs w:val="24"/>
        </w:rPr>
        <w:t>control</w:t>
      </w:r>
      <w:r w:rsidR="00172739">
        <w:rPr>
          <w:rFonts w:ascii="Times New Roman" w:hAnsi="Times New Roman" w:cs="Times New Roman"/>
          <w:sz w:val="24"/>
          <w:szCs w:val="24"/>
        </w:rPr>
        <w:t xml:space="preserve">). </w:t>
      </w:r>
      <w:r w:rsidR="00CF48DD" w:rsidRPr="00CF48DD">
        <w:rPr>
          <w:rFonts w:ascii="Times New Roman" w:hAnsi="Times New Roman" w:cs="Times New Roman"/>
          <w:sz w:val="24"/>
          <w:szCs w:val="24"/>
        </w:rPr>
        <w:t xml:space="preserve">Yield data were taken at harvesting. Data analysis was done by using </w:t>
      </w:r>
      <w:proofErr w:type="spellStart"/>
      <w:r w:rsidR="00CF48DD" w:rsidRPr="00CF48DD">
        <w:rPr>
          <w:rFonts w:ascii="Times New Roman" w:hAnsi="Times New Roman" w:cs="Times New Roman"/>
          <w:sz w:val="24"/>
          <w:szCs w:val="24"/>
        </w:rPr>
        <w:t>Genstat</w:t>
      </w:r>
      <w:proofErr w:type="spellEnd"/>
      <w:r w:rsidR="00CF48DD" w:rsidRPr="00CF48DD">
        <w:rPr>
          <w:rFonts w:ascii="Times New Roman" w:hAnsi="Times New Roman" w:cs="Times New Roman"/>
          <w:sz w:val="24"/>
          <w:szCs w:val="24"/>
        </w:rPr>
        <w:t xml:space="preserve"> Statistical Package. Results showed that the time of mulch application at an interval of three days and t</w:t>
      </w:r>
      <w:r w:rsidR="00172739">
        <w:rPr>
          <w:rFonts w:ascii="Times New Roman" w:hAnsi="Times New Roman" w:cs="Times New Roman"/>
          <w:sz w:val="24"/>
          <w:szCs w:val="24"/>
        </w:rPr>
        <w:t>hree weeks from transplanting did</w:t>
      </w:r>
      <w:r w:rsidR="00CF48DD" w:rsidRPr="00CF48DD">
        <w:rPr>
          <w:rFonts w:ascii="Times New Roman" w:hAnsi="Times New Roman" w:cs="Times New Roman"/>
          <w:sz w:val="24"/>
          <w:szCs w:val="24"/>
        </w:rPr>
        <w:t xml:space="preserve"> </w:t>
      </w:r>
      <w:r w:rsidR="00172739">
        <w:rPr>
          <w:rFonts w:ascii="Times New Roman" w:hAnsi="Times New Roman" w:cs="Times New Roman"/>
          <w:sz w:val="24"/>
          <w:szCs w:val="24"/>
        </w:rPr>
        <w:t xml:space="preserve">not have an influence on yield but </w:t>
      </w:r>
      <w:r w:rsidR="00CF48DD" w:rsidRPr="00CF48DD">
        <w:rPr>
          <w:rFonts w:ascii="Times New Roman" w:hAnsi="Times New Roman" w:cs="Times New Roman"/>
          <w:sz w:val="24"/>
          <w:szCs w:val="24"/>
        </w:rPr>
        <w:t>yields of tom</w:t>
      </w:r>
      <w:r w:rsidR="00172739">
        <w:rPr>
          <w:rFonts w:ascii="Times New Roman" w:hAnsi="Times New Roman" w:cs="Times New Roman"/>
          <w:sz w:val="24"/>
          <w:szCs w:val="24"/>
        </w:rPr>
        <w:t xml:space="preserve">ato were significantly higher in mulched than in </w:t>
      </w:r>
      <w:proofErr w:type="spellStart"/>
      <w:r w:rsidR="00172739">
        <w:rPr>
          <w:rFonts w:ascii="Times New Roman" w:hAnsi="Times New Roman" w:cs="Times New Roman"/>
          <w:sz w:val="24"/>
          <w:szCs w:val="24"/>
        </w:rPr>
        <w:t>unmulched</w:t>
      </w:r>
      <w:proofErr w:type="spellEnd"/>
      <w:r w:rsidR="00172739">
        <w:rPr>
          <w:rFonts w:ascii="Times New Roman" w:hAnsi="Times New Roman" w:cs="Times New Roman"/>
          <w:sz w:val="24"/>
          <w:szCs w:val="24"/>
        </w:rPr>
        <w:t xml:space="preserve"> treatments.</w:t>
      </w:r>
      <w:r w:rsidR="00CF48DD" w:rsidRPr="00CF48DD">
        <w:rPr>
          <w:rFonts w:ascii="Times New Roman" w:hAnsi="Times New Roman" w:cs="Times New Roman"/>
          <w:sz w:val="24"/>
          <w:szCs w:val="24"/>
        </w:rPr>
        <w:t xml:space="preserve"> </w:t>
      </w:r>
      <w:r w:rsidR="00172739">
        <w:rPr>
          <w:rFonts w:ascii="Times New Roman" w:hAnsi="Times New Roman" w:cs="Times New Roman"/>
          <w:sz w:val="24"/>
          <w:szCs w:val="24"/>
        </w:rPr>
        <w:t>Tomato yields recorded in season 1 (</w:t>
      </w:r>
      <w:r w:rsidR="00CF48DD" w:rsidRPr="00CF48DD">
        <w:rPr>
          <w:rFonts w:ascii="Times New Roman" w:hAnsi="Times New Roman" w:cs="Times New Roman"/>
          <w:sz w:val="24"/>
          <w:szCs w:val="24"/>
        </w:rPr>
        <w:t>wet and cold</w:t>
      </w:r>
      <w:r w:rsidR="00172739">
        <w:rPr>
          <w:rFonts w:ascii="Times New Roman" w:hAnsi="Times New Roman" w:cs="Times New Roman"/>
          <w:sz w:val="24"/>
          <w:szCs w:val="24"/>
        </w:rPr>
        <w:t>)</w:t>
      </w:r>
      <w:r w:rsidR="00CF48DD" w:rsidRPr="00CF48DD">
        <w:rPr>
          <w:rFonts w:ascii="Times New Roman" w:hAnsi="Times New Roman" w:cs="Times New Roman"/>
          <w:sz w:val="24"/>
          <w:szCs w:val="24"/>
        </w:rPr>
        <w:t xml:space="preserve"> </w:t>
      </w:r>
      <w:r w:rsidR="00D41B17">
        <w:rPr>
          <w:rFonts w:ascii="Times New Roman" w:hAnsi="Times New Roman" w:cs="Times New Roman"/>
          <w:sz w:val="24"/>
          <w:szCs w:val="24"/>
        </w:rPr>
        <w:t>were higher at both sites than yields recorded in season 2 (dry and warm)</w:t>
      </w:r>
      <w:r w:rsidR="00CF48DD" w:rsidRPr="00CF48DD">
        <w:rPr>
          <w:rFonts w:ascii="Times New Roman" w:hAnsi="Times New Roman" w:cs="Times New Roman"/>
          <w:sz w:val="24"/>
          <w:szCs w:val="24"/>
        </w:rPr>
        <w:t>.</w:t>
      </w:r>
      <w:r w:rsidR="00D41B17">
        <w:rPr>
          <w:rFonts w:ascii="Times New Roman" w:hAnsi="Times New Roman" w:cs="Times New Roman"/>
          <w:sz w:val="24"/>
          <w:szCs w:val="24"/>
        </w:rPr>
        <w:t>This study reveals that the type of mulch used and the time of application affect tomato yield only positively.</w:t>
      </w:r>
      <w:r w:rsidR="00CF48DD" w:rsidRPr="00CF48DD">
        <w:rPr>
          <w:rFonts w:ascii="Times New Roman" w:hAnsi="Times New Roman" w:cs="Times New Roman"/>
          <w:sz w:val="24"/>
          <w:szCs w:val="24"/>
        </w:rPr>
        <w:t xml:space="preserve"> </w:t>
      </w:r>
    </w:p>
    <w:p w:rsidR="00E07918" w:rsidRDefault="00E07918" w:rsidP="00CF48DD">
      <w:pPr>
        <w:spacing w:after="0" w:line="360" w:lineRule="auto"/>
        <w:jc w:val="both"/>
        <w:rPr>
          <w:rFonts w:ascii="Times New Roman" w:hAnsi="Times New Roman" w:cs="Times New Roman"/>
          <w:sz w:val="24"/>
          <w:szCs w:val="24"/>
        </w:rPr>
      </w:pPr>
    </w:p>
    <w:p w:rsidR="00E07918" w:rsidRDefault="00E07918" w:rsidP="00E07918">
      <w:pPr>
        <w:tabs>
          <w:tab w:val="left" w:pos="0"/>
        </w:tabs>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E07918" w:rsidRPr="00A64806" w:rsidRDefault="00E07918" w:rsidP="00E07918">
      <w:pPr>
        <w:tabs>
          <w:tab w:val="left" w:pos="0"/>
        </w:tabs>
        <w:spacing w:before="120" w:after="120" w:line="360" w:lineRule="auto"/>
        <w:jc w:val="both"/>
        <w:rPr>
          <w:rFonts w:ascii="Times New Roman" w:eastAsia="Times New Roman" w:hAnsi="Times New Roman"/>
          <w:sz w:val="24"/>
          <w:szCs w:val="24"/>
          <w:lang w:eastAsia="sw-KE"/>
        </w:rPr>
      </w:pPr>
      <w:r w:rsidRPr="00397A58">
        <w:rPr>
          <w:rFonts w:ascii="Times New Roman" w:hAnsi="Times New Roman"/>
          <w:sz w:val="24"/>
          <w:szCs w:val="24"/>
        </w:rPr>
        <w:t>Tomato (</w:t>
      </w:r>
      <w:proofErr w:type="spellStart"/>
      <w:r w:rsidRPr="00397A58">
        <w:rPr>
          <w:rFonts w:ascii="Times New Roman" w:hAnsi="Times New Roman"/>
          <w:i/>
          <w:sz w:val="24"/>
          <w:szCs w:val="24"/>
        </w:rPr>
        <w:t>Solanum</w:t>
      </w:r>
      <w:proofErr w:type="spellEnd"/>
      <w:r w:rsidRPr="00397A58">
        <w:rPr>
          <w:rFonts w:ascii="Times New Roman" w:hAnsi="Times New Roman"/>
          <w:i/>
          <w:sz w:val="24"/>
          <w:szCs w:val="24"/>
        </w:rPr>
        <w:t xml:space="preserve"> </w:t>
      </w:r>
      <w:proofErr w:type="spellStart"/>
      <w:r w:rsidRPr="00397A58">
        <w:rPr>
          <w:rFonts w:ascii="Times New Roman" w:hAnsi="Times New Roman"/>
          <w:i/>
          <w:sz w:val="24"/>
          <w:szCs w:val="24"/>
        </w:rPr>
        <w:t>lycopersicum</w:t>
      </w:r>
      <w:proofErr w:type="spellEnd"/>
      <w:r w:rsidRPr="00397A58">
        <w:rPr>
          <w:rFonts w:ascii="Times New Roman" w:hAnsi="Times New Roman"/>
          <w:sz w:val="24"/>
          <w:szCs w:val="24"/>
        </w:rPr>
        <w:t xml:space="preserve"> L.) is a h</w:t>
      </w:r>
      <w:r>
        <w:rPr>
          <w:rFonts w:ascii="Times New Roman" w:hAnsi="Times New Roman"/>
          <w:sz w:val="24"/>
          <w:szCs w:val="24"/>
        </w:rPr>
        <w:t>ighly valued horticultural crop</w:t>
      </w:r>
      <w:r w:rsidRPr="00397A58">
        <w:rPr>
          <w:rFonts w:ascii="Times New Roman" w:hAnsi="Times New Roman"/>
          <w:sz w:val="24"/>
          <w:szCs w:val="24"/>
        </w:rPr>
        <w:t xml:space="preserve"> consumed as a source of Vitamins A and C necessary for supplementing the daily dietary requirements of the human b</w:t>
      </w:r>
      <w:r w:rsidR="00D41B17">
        <w:rPr>
          <w:rFonts w:ascii="Times New Roman" w:hAnsi="Times New Roman"/>
          <w:sz w:val="24"/>
          <w:szCs w:val="24"/>
        </w:rPr>
        <w:t>ody. T</w:t>
      </w:r>
      <w:r w:rsidRPr="00397A58">
        <w:rPr>
          <w:rFonts w:ascii="Times New Roman" w:hAnsi="Times New Roman"/>
          <w:sz w:val="24"/>
          <w:szCs w:val="24"/>
        </w:rPr>
        <w:t>omato is used in diverse ways around the world in its raw form and in a cooked form as an ingredient in many dishes. Tomato is cultivated by using conventional as well as org</w:t>
      </w:r>
      <w:r w:rsidR="00931487">
        <w:rPr>
          <w:rFonts w:ascii="Times New Roman" w:hAnsi="Times New Roman"/>
          <w:sz w:val="24"/>
          <w:szCs w:val="24"/>
        </w:rPr>
        <w:t xml:space="preserve">anic methods however, </w:t>
      </w:r>
      <w:r w:rsidRPr="00397A58">
        <w:rPr>
          <w:rFonts w:ascii="Times New Roman" w:hAnsi="Times New Roman"/>
          <w:sz w:val="24"/>
          <w:szCs w:val="24"/>
        </w:rPr>
        <w:t>the ecological, toxicological and environmental shortcomings concerning synthetic pesticide and fertilizer residues in food and the environment have raised some restrictions on the use of the conventional agricultural produce</w:t>
      </w:r>
      <w:r w:rsidR="00931487">
        <w:rPr>
          <w:rFonts w:ascii="Times New Roman" w:hAnsi="Times New Roman"/>
          <w:sz w:val="24"/>
          <w:szCs w:val="24"/>
        </w:rPr>
        <w:t xml:space="preserve"> </w:t>
      </w:r>
      <w:r w:rsidR="00931487">
        <w:rPr>
          <w:rFonts w:ascii="Times New Roman" w:hAnsi="Times New Roman"/>
          <w:sz w:val="24"/>
          <w:szCs w:val="24"/>
        </w:rPr>
        <w:lastRenderedPageBreak/>
        <w:t xml:space="preserve">(Cohen and Yuval, </w:t>
      </w:r>
      <w:r w:rsidR="00931487" w:rsidRPr="00397A58">
        <w:rPr>
          <w:rFonts w:ascii="Times New Roman" w:hAnsi="Times New Roman"/>
          <w:sz w:val="24"/>
          <w:szCs w:val="24"/>
        </w:rPr>
        <w:t>2000)</w:t>
      </w:r>
      <w:r w:rsidRPr="00397A58">
        <w:rPr>
          <w:rFonts w:ascii="Times New Roman" w:hAnsi="Times New Roman"/>
          <w:sz w:val="24"/>
          <w:szCs w:val="24"/>
        </w:rPr>
        <w:t>.</w:t>
      </w:r>
      <w:r>
        <w:rPr>
          <w:rFonts w:ascii="Times New Roman" w:hAnsi="Times New Roman"/>
          <w:sz w:val="24"/>
          <w:szCs w:val="24"/>
        </w:rPr>
        <w:t xml:space="preserve"> </w:t>
      </w:r>
      <w:r w:rsidR="00931487">
        <w:rPr>
          <w:rFonts w:ascii="Times New Roman" w:hAnsi="Times New Roman"/>
          <w:sz w:val="24"/>
          <w:szCs w:val="24"/>
        </w:rPr>
        <w:t>The raised doubts and restrictions on conventional produce is the driving force behind the recent preferences in organic produce worldwide (</w:t>
      </w:r>
      <w:proofErr w:type="spellStart"/>
      <w:r w:rsidR="00A64806">
        <w:rPr>
          <w:rFonts w:ascii="Times New Roman" w:hAnsi="Times New Roman"/>
          <w:sz w:val="24"/>
          <w:szCs w:val="24"/>
        </w:rPr>
        <w:t>Willer</w:t>
      </w:r>
      <w:proofErr w:type="spellEnd"/>
      <w:r w:rsidR="00A64806">
        <w:rPr>
          <w:rFonts w:ascii="Times New Roman" w:hAnsi="Times New Roman"/>
          <w:sz w:val="24"/>
          <w:szCs w:val="24"/>
        </w:rPr>
        <w:t xml:space="preserve"> and </w:t>
      </w:r>
      <w:proofErr w:type="spellStart"/>
      <w:r w:rsidR="00A64806">
        <w:rPr>
          <w:rFonts w:ascii="Times New Roman" w:hAnsi="Times New Roman"/>
          <w:sz w:val="24"/>
          <w:szCs w:val="24"/>
        </w:rPr>
        <w:t>Yussefi</w:t>
      </w:r>
      <w:proofErr w:type="spellEnd"/>
      <w:r w:rsidR="00A64806">
        <w:rPr>
          <w:rFonts w:ascii="Times New Roman" w:hAnsi="Times New Roman"/>
          <w:sz w:val="24"/>
          <w:szCs w:val="24"/>
        </w:rPr>
        <w:t xml:space="preserve">, 2006). </w:t>
      </w:r>
      <w:r w:rsidRPr="00397A58">
        <w:rPr>
          <w:rFonts w:ascii="Times New Roman" w:hAnsi="Times New Roman"/>
          <w:sz w:val="24"/>
          <w:szCs w:val="24"/>
        </w:rPr>
        <w:t>Organic agriculture in general combine tradition, innovation and science to benefit the shared environment and promote fair relationships and good quality of life for all involved (IFOAM, 2007).</w:t>
      </w:r>
      <w:r>
        <w:rPr>
          <w:rFonts w:ascii="Times New Roman" w:hAnsi="Times New Roman"/>
          <w:sz w:val="24"/>
          <w:szCs w:val="24"/>
        </w:rPr>
        <w:t xml:space="preserve"> </w:t>
      </w:r>
      <w:r w:rsidR="00A64806">
        <w:rPr>
          <w:rFonts w:ascii="Times New Roman" w:eastAsia="Times New Roman" w:hAnsi="Times New Roman"/>
          <w:sz w:val="24"/>
          <w:szCs w:val="24"/>
          <w:lang w:eastAsia="sw-KE"/>
        </w:rPr>
        <w:t>O</w:t>
      </w:r>
      <w:r>
        <w:rPr>
          <w:rFonts w:ascii="Times New Roman" w:eastAsia="Times New Roman" w:hAnsi="Times New Roman"/>
          <w:sz w:val="24"/>
          <w:szCs w:val="24"/>
          <w:lang w:eastAsia="sw-KE"/>
        </w:rPr>
        <w:t xml:space="preserve">rganic production </w:t>
      </w:r>
      <w:r w:rsidR="00A64806">
        <w:rPr>
          <w:rFonts w:ascii="Times New Roman" w:eastAsia="Times New Roman" w:hAnsi="Times New Roman"/>
          <w:sz w:val="24"/>
          <w:szCs w:val="24"/>
          <w:lang w:eastAsia="sw-KE"/>
        </w:rPr>
        <w:t xml:space="preserve">not only </w:t>
      </w:r>
      <w:r>
        <w:rPr>
          <w:rFonts w:ascii="Times New Roman" w:eastAsia="Times New Roman" w:hAnsi="Times New Roman"/>
          <w:sz w:val="24"/>
          <w:szCs w:val="24"/>
          <w:lang w:eastAsia="sw-KE"/>
        </w:rPr>
        <w:t>reduces health risks to both producers and consumers</w:t>
      </w:r>
      <w:r w:rsidR="00A64806">
        <w:rPr>
          <w:rFonts w:ascii="Times New Roman" w:eastAsia="Times New Roman" w:hAnsi="Times New Roman"/>
          <w:sz w:val="24"/>
          <w:szCs w:val="24"/>
          <w:lang w:eastAsia="sw-KE"/>
        </w:rPr>
        <w:t xml:space="preserve"> but also maintains and improves </w:t>
      </w:r>
      <w:r w:rsidR="00A64806" w:rsidRPr="00397A58">
        <w:rPr>
          <w:rFonts w:ascii="Times New Roman" w:eastAsia="Times New Roman" w:hAnsi="Times New Roman"/>
          <w:sz w:val="24"/>
          <w:szCs w:val="24"/>
          <w:lang w:eastAsia="sw-KE"/>
        </w:rPr>
        <w:t>soil qua</w:t>
      </w:r>
      <w:r w:rsidR="00A64806">
        <w:rPr>
          <w:rFonts w:ascii="Times New Roman" w:eastAsia="Times New Roman" w:hAnsi="Times New Roman"/>
          <w:sz w:val="24"/>
          <w:szCs w:val="24"/>
          <w:lang w:eastAsia="sw-KE"/>
        </w:rPr>
        <w:t xml:space="preserve">lities </w:t>
      </w:r>
      <w:r w:rsidR="00A64806" w:rsidRPr="00397A58">
        <w:rPr>
          <w:rFonts w:ascii="Times New Roman" w:eastAsia="Times New Roman" w:hAnsi="Times New Roman"/>
          <w:sz w:val="24"/>
          <w:szCs w:val="24"/>
          <w:lang w:eastAsia="sw-KE"/>
        </w:rPr>
        <w:t xml:space="preserve">(van </w:t>
      </w:r>
      <w:proofErr w:type="spellStart"/>
      <w:r w:rsidR="00A64806" w:rsidRPr="00397A58">
        <w:rPr>
          <w:rFonts w:ascii="Times New Roman" w:eastAsia="Times New Roman" w:hAnsi="Times New Roman"/>
          <w:sz w:val="24"/>
          <w:szCs w:val="24"/>
          <w:lang w:eastAsia="sw-KE"/>
        </w:rPr>
        <w:t>Elsen</w:t>
      </w:r>
      <w:proofErr w:type="spellEnd"/>
      <w:r w:rsidR="00A64806" w:rsidRPr="00397A58">
        <w:rPr>
          <w:rFonts w:ascii="Times New Roman" w:eastAsia="Times New Roman" w:hAnsi="Times New Roman"/>
          <w:sz w:val="24"/>
          <w:szCs w:val="24"/>
          <w:lang w:eastAsia="sw-KE"/>
        </w:rPr>
        <w:t xml:space="preserve">, 2000). Soil-bound organisms also benefit because of increased bacteria </w:t>
      </w:r>
      <w:r w:rsidR="00A64806">
        <w:rPr>
          <w:rFonts w:ascii="Times New Roman" w:eastAsia="Times New Roman" w:hAnsi="Times New Roman"/>
          <w:sz w:val="24"/>
          <w:szCs w:val="24"/>
          <w:lang w:eastAsia="sw-KE"/>
        </w:rPr>
        <w:t xml:space="preserve">populations due to incorporation of natural fertilizer such as manure, while experiencing </w:t>
      </w:r>
      <w:r w:rsidR="00A64806" w:rsidRPr="00397A58">
        <w:rPr>
          <w:rFonts w:ascii="Times New Roman" w:eastAsia="Times New Roman" w:hAnsi="Times New Roman"/>
          <w:sz w:val="24"/>
          <w:szCs w:val="24"/>
          <w:lang w:eastAsia="sw-KE"/>
        </w:rPr>
        <w:t xml:space="preserve">reduced intake </w:t>
      </w:r>
      <w:r w:rsidR="00A64806">
        <w:rPr>
          <w:rFonts w:ascii="Times New Roman" w:eastAsia="Times New Roman" w:hAnsi="Times New Roman"/>
          <w:sz w:val="24"/>
          <w:szCs w:val="24"/>
          <w:lang w:eastAsia="sw-KE"/>
        </w:rPr>
        <w:t xml:space="preserve">of </w:t>
      </w:r>
      <w:r w:rsidR="00A64806" w:rsidRPr="00397A58">
        <w:rPr>
          <w:rFonts w:ascii="Times New Roman" w:eastAsia="Times New Roman" w:hAnsi="Times New Roman"/>
          <w:sz w:val="24"/>
          <w:szCs w:val="24"/>
          <w:lang w:eastAsia="sw-KE"/>
        </w:rPr>
        <w:t xml:space="preserve">pesticides (Hole </w:t>
      </w:r>
      <w:r w:rsidR="00A64806" w:rsidRPr="00397A58">
        <w:rPr>
          <w:rFonts w:ascii="Times New Roman" w:eastAsia="Times New Roman" w:hAnsi="Times New Roman"/>
          <w:i/>
          <w:sz w:val="24"/>
          <w:szCs w:val="24"/>
          <w:lang w:eastAsia="sw-KE"/>
        </w:rPr>
        <w:t>et al</w:t>
      </w:r>
      <w:r w:rsidR="00A64806" w:rsidRPr="00397A58">
        <w:rPr>
          <w:rFonts w:ascii="Times New Roman" w:eastAsia="Times New Roman" w:hAnsi="Times New Roman"/>
          <w:sz w:val="24"/>
          <w:szCs w:val="24"/>
          <w:lang w:eastAsia="sw-KE"/>
        </w:rPr>
        <w:t>., 2005).</w:t>
      </w:r>
      <w:r w:rsidR="00A64806">
        <w:rPr>
          <w:rFonts w:ascii="Times New Roman" w:eastAsia="Times New Roman" w:hAnsi="Times New Roman"/>
          <w:sz w:val="24"/>
          <w:szCs w:val="24"/>
          <w:lang w:eastAsia="sw-KE"/>
        </w:rPr>
        <w:t xml:space="preserve"> </w:t>
      </w:r>
      <w:r>
        <w:rPr>
          <w:rFonts w:ascii="Times New Roman" w:hAnsi="Times New Roman"/>
          <w:sz w:val="24"/>
          <w:szCs w:val="24"/>
        </w:rPr>
        <w:t xml:space="preserve">Crop management in organic production systems requires an </w:t>
      </w:r>
      <w:r>
        <w:rPr>
          <w:rFonts w:ascii="Times New Roman" w:eastAsia="Times New Roman" w:hAnsi="Times New Roman" w:cs="Times New Roman"/>
          <w:sz w:val="24"/>
          <w:szCs w:val="24"/>
          <w:lang w:eastAsia="sw-KE"/>
        </w:rPr>
        <w:t xml:space="preserve">integration of all possible cultural and preventive practices. Among the cultural practices allowed in organic production systems, mulching is highly emphasized for its role of suppressing weeds, conserving soil moisture, providing nutrients upon decomposition, </w:t>
      </w:r>
      <w:r w:rsidRPr="00397A58">
        <w:rPr>
          <w:rFonts w:ascii="Times New Roman" w:eastAsia="Times New Roman" w:hAnsi="Times New Roman" w:cs="Times New Roman"/>
          <w:sz w:val="24"/>
          <w:szCs w:val="24"/>
          <w:lang w:eastAsia="sw-KE"/>
        </w:rPr>
        <w:t>conserving natural enemies of insect pests</w:t>
      </w:r>
      <w:r>
        <w:rPr>
          <w:rFonts w:ascii="Times New Roman" w:eastAsia="Times New Roman" w:hAnsi="Times New Roman" w:cs="Times New Roman"/>
          <w:sz w:val="24"/>
          <w:szCs w:val="24"/>
          <w:lang w:eastAsia="sw-KE"/>
        </w:rPr>
        <w:t xml:space="preserve"> by providing them with a suitable habitat, moisture, protection and alternative prey (</w:t>
      </w:r>
      <w:proofErr w:type="spellStart"/>
      <w:r>
        <w:rPr>
          <w:rFonts w:ascii="Times New Roman" w:eastAsia="Times New Roman" w:hAnsi="Times New Roman" w:cs="Times New Roman"/>
          <w:sz w:val="24"/>
          <w:szCs w:val="24"/>
          <w:lang w:eastAsia="sw-KE"/>
        </w:rPr>
        <w:t>Cortesero</w:t>
      </w:r>
      <w:proofErr w:type="spellEnd"/>
      <w:r>
        <w:rPr>
          <w:rFonts w:ascii="Times New Roman" w:eastAsia="Times New Roman" w:hAnsi="Times New Roman" w:cs="Times New Roman"/>
          <w:sz w:val="24"/>
          <w:szCs w:val="24"/>
          <w:lang w:eastAsia="sw-KE"/>
        </w:rPr>
        <w:t xml:space="preserve"> </w:t>
      </w:r>
      <w:r w:rsidRPr="00A14C47">
        <w:rPr>
          <w:rFonts w:ascii="Times New Roman" w:eastAsia="Times New Roman" w:hAnsi="Times New Roman" w:cs="Times New Roman"/>
          <w:i/>
          <w:sz w:val="24"/>
          <w:szCs w:val="24"/>
          <w:lang w:eastAsia="sw-KE"/>
        </w:rPr>
        <w:t>et al</w:t>
      </w:r>
      <w:r>
        <w:rPr>
          <w:rFonts w:ascii="Times New Roman" w:eastAsia="Times New Roman" w:hAnsi="Times New Roman" w:cs="Times New Roman"/>
          <w:sz w:val="24"/>
          <w:szCs w:val="24"/>
          <w:lang w:eastAsia="sw-KE"/>
        </w:rPr>
        <w:t xml:space="preserve">., 2000 </w:t>
      </w:r>
    </w:p>
    <w:p w:rsidR="002B45E5" w:rsidRDefault="00D71218" w:rsidP="002B45E5">
      <w:pPr>
        <w:tabs>
          <w:tab w:val="left" w:pos="0"/>
        </w:tabs>
        <w:autoSpaceDE w:val="0"/>
        <w:autoSpaceDN w:val="0"/>
        <w:adjustRightInd w:val="0"/>
        <w:spacing w:before="120" w:after="120" w:line="360" w:lineRule="auto"/>
        <w:jc w:val="both"/>
        <w:rPr>
          <w:rFonts w:ascii="Times New Roman" w:hAnsi="Times New Roman"/>
          <w:sz w:val="24"/>
          <w:szCs w:val="24"/>
        </w:rPr>
      </w:pPr>
      <w:proofErr w:type="spellStart"/>
      <w:r>
        <w:rPr>
          <w:rFonts w:ascii="Times New Roman" w:eastAsia="Times New Roman" w:hAnsi="Times New Roman"/>
          <w:sz w:val="24"/>
          <w:szCs w:val="24"/>
          <w:lang w:eastAsia="sw-KE"/>
        </w:rPr>
        <w:t>Lushoto</w:t>
      </w:r>
      <w:proofErr w:type="spellEnd"/>
      <w:r>
        <w:rPr>
          <w:rFonts w:ascii="Times New Roman" w:eastAsia="Times New Roman" w:hAnsi="Times New Roman"/>
          <w:sz w:val="24"/>
          <w:szCs w:val="24"/>
          <w:lang w:eastAsia="sw-KE"/>
        </w:rPr>
        <w:t xml:space="preserve"> district, </w:t>
      </w:r>
      <w:r w:rsidR="00A64806">
        <w:rPr>
          <w:rFonts w:ascii="Times New Roman" w:hAnsi="Times New Roman"/>
          <w:sz w:val="24"/>
          <w:szCs w:val="24"/>
        </w:rPr>
        <w:t>in the northeastern</w:t>
      </w:r>
      <w:r w:rsidR="00A64806">
        <w:rPr>
          <w:rFonts w:ascii="Times New Roman" w:eastAsia="Times New Roman" w:hAnsi="Times New Roman"/>
          <w:sz w:val="24"/>
          <w:szCs w:val="24"/>
          <w:lang w:eastAsia="sw-KE"/>
        </w:rPr>
        <w:t xml:space="preserve"> of </w:t>
      </w:r>
      <w:r>
        <w:rPr>
          <w:rFonts w:ascii="Times New Roman" w:eastAsia="Times New Roman" w:hAnsi="Times New Roman"/>
          <w:sz w:val="24"/>
          <w:szCs w:val="24"/>
          <w:lang w:eastAsia="sw-KE"/>
        </w:rPr>
        <w:t xml:space="preserve">Tanzania is </w:t>
      </w:r>
      <w:r w:rsidR="00A64806">
        <w:rPr>
          <w:rFonts w:ascii="Times New Roman" w:eastAsia="Times New Roman" w:hAnsi="Times New Roman"/>
          <w:sz w:val="24"/>
          <w:szCs w:val="24"/>
          <w:lang w:eastAsia="sw-KE"/>
        </w:rPr>
        <w:t>one of the areas where</w:t>
      </w:r>
      <w:r>
        <w:rPr>
          <w:rFonts w:ascii="Times New Roman" w:eastAsia="Times New Roman" w:hAnsi="Times New Roman"/>
          <w:sz w:val="24"/>
          <w:szCs w:val="24"/>
          <w:lang w:eastAsia="sw-KE"/>
        </w:rPr>
        <w:t xml:space="preserve"> organic production of many vegetables including tomato</w:t>
      </w:r>
      <w:r w:rsidR="00A64806">
        <w:rPr>
          <w:rFonts w:ascii="Times New Roman" w:eastAsia="Times New Roman" w:hAnsi="Times New Roman"/>
          <w:sz w:val="24"/>
          <w:szCs w:val="24"/>
          <w:lang w:eastAsia="sw-KE"/>
        </w:rPr>
        <w:t xml:space="preserve"> occurs</w:t>
      </w:r>
      <w:r>
        <w:rPr>
          <w:rFonts w:ascii="Times New Roman" w:eastAsia="Times New Roman" w:hAnsi="Times New Roman"/>
          <w:sz w:val="24"/>
          <w:szCs w:val="24"/>
          <w:lang w:eastAsia="sw-KE"/>
        </w:rPr>
        <w:t xml:space="preserve">. Farmers commonly use star grass, banana leaves, bean plants and pods and other crop residues as mulch. </w:t>
      </w:r>
      <w:r w:rsidR="002E3A3A">
        <w:rPr>
          <w:rFonts w:ascii="Times New Roman" w:eastAsia="Times New Roman" w:hAnsi="Times New Roman"/>
          <w:sz w:val="24"/>
          <w:szCs w:val="24"/>
          <w:lang w:eastAsia="sw-KE"/>
        </w:rPr>
        <w:t>However, several challenges have been associated with the use of common organic</w:t>
      </w:r>
      <w:r w:rsidR="00E07918">
        <w:rPr>
          <w:rFonts w:ascii="Times New Roman" w:eastAsia="Times New Roman" w:hAnsi="Times New Roman"/>
          <w:sz w:val="24"/>
          <w:szCs w:val="24"/>
          <w:lang w:eastAsia="sw-KE"/>
        </w:rPr>
        <w:t xml:space="preserve"> types of mulch</w:t>
      </w:r>
      <w:r>
        <w:rPr>
          <w:rFonts w:ascii="Times New Roman" w:eastAsia="Times New Roman" w:hAnsi="Times New Roman"/>
          <w:sz w:val="24"/>
          <w:szCs w:val="24"/>
          <w:lang w:eastAsia="sw-KE"/>
        </w:rPr>
        <w:t xml:space="preserve"> such as an increase in</w:t>
      </w:r>
      <w:r w:rsidR="00E07918">
        <w:rPr>
          <w:rFonts w:ascii="Times New Roman" w:eastAsia="Times New Roman" w:hAnsi="Times New Roman"/>
          <w:sz w:val="24"/>
          <w:szCs w:val="24"/>
          <w:lang w:eastAsia="sw-KE"/>
        </w:rPr>
        <w:t xml:space="preserve"> </w:t>
      </w:r>
      <w:proofErr w:type="spellStart"/>
      <w:r w:rsidR="00E07918">
        <w:rPr>
          <w:rFonts w:ascii="Times New Roman" w:eastAsia="Times New Roman" w:hAnsi="Times New Roman"/>
          <w:sz w:val="24"/>
          <w:szCs w:val="24"/>
          <w:lang w:eastAsia="sw-KE"/>
        </w:rPr>
        <w:t>labour</w:t>
      </w:r>
      <w:proofErr w:type="spellEnd"/>
      <w:r w:rsidR="00E07918">
        <w:rPr>
          <w:rFonts w:ascii="Times New Roman" w:eastAsia="Times New Roman" w:hAnsi="Times New Roman"/>
          <w:sz w:val="24"/>
          <w:szCs w:val="24"/>
          <w:lang w:eastAsia="sw-KE"/>
        </w:rPr>
        <w:t xml:space="preserve"> cost in terms of time and money as most of these mulche</w:t>
      </w:r>
      <w:r w:rsidR="002E3A3A">
        <w:rPr>
          <w:rFonts w:ascii="Times New Roman" w:eastAsia="Times New Roman" w:hAnsi="Times New Roman"/>
          <w:sz w:val="24"/>
          <w:szCs w:val="24"/>
          <w:lang w:eastAsia="sw-KE"/>
        </w:rPr>
        <w:t xml:space="preserve">s require frequent replenishment, </w:t>
      </w:r>
      <w:r w:rsidR="00E07918">
        <w:rPr>
          <w:rFonts w:ascii="Times New Roman" w:eastAsia="Times New Roman" w:hAnsi="Times New Roman"/>
          <w:sz w:val="24"/>
          <w:szCs w:val="24"/>
          <w:lang w:eastAsia="sw-KE"/>
        </w:rPr>
        <w:t>scarce availability of these mulches as most of them are also used as animal feed</w:t>
      </w:r>
      <w:r>
        <w:rPr>
          <w:rFonts w:ascii="Times New Roman" w:eastAsia="Times New Roman" w:hAnsi="Times New Roman"/>
          <w:sz w:val="24"/>
          <w:szCs w:val="24"/>
          <w:lang w:eastAsia="sw-KE"/>
        </w:rPr>
        <w:t xml:space="preserve"> and seasonal availability of the mulch which</w:t>
      </w:r>
      <w:r w:rsidR="00D966AC">
        <w:rPr>
          <w:rFonts w:ascii="Times New Roman" w:eastAsia="Times New Roman" w:hAnsi="Times New Roman"/>
          <w:sz w:val="24"/>
          <w:szCs w:val="24"/>
          <w:lang w:eastAsia="sw-KE"/>
        </w:rPr>
        <w:t xml:space="preserve"> does not guarantee a year-through access to mulch</w:t>
      </w:r>
      <w:r w:rsidR="00E07918">
        <w:rPr>
          <w:rFonts w:ascii="Times New Roman" w:eastAsia="Times New Roman" w:hAnsi="Times New Roman"/>
          <w:sz w:val="24"/>
          <w:szCs w:val="24"/>
          <w:lang w:eastAsia="sw-KE"/>
        </w:rPr>
        <w:t xml:space="preserve">. </w:t>
      </w:r>
      <w:r w:rsidR="00D966AC">
        <w:rPr>
          <w:rFonts w:ascii="Times New Roman" w:eastAsia="Times New Roman" w:hAnsi="Times New Roman"/>
          <w:sz w:val="24"/>
          <w:szCs w:val="24"/>
          <w:lang w:eastAsia="sw-KE"/>
        </w:rPr>
        <w:t xml:space="preserve">Challenges associated with such </w:t>
      </w:r>
      <w:r w:rsidR="00E07918">
        <w:rPr>
          <w:rFonts w:ascii="Times New Roman" w:eastAsia="Times New Roman" w:hAnsi="Times New Roman"/>
          <w:sz w:val="24"/>
          <w:szCs w:val="24"/>
          <w:lang w:eastAsia="sw-KE"/>
        </w:rPr>
        <w:t xml:space="preserve">commonly used mulches in </w:t>
      </w:r>
      <w:proofErr w:type="spellStart"/>
      <w:r w:rsidR="00E07918">
        <w:rPr>
          <w:rFonts w:ascii="Times New Roman" w:eastAsia="Times New Roman" w:hAnsi="Times New Roman"/>
          <w:sz w:val="24"/>
          <w:szCs w:val="24"/>
          <w:lang w:eastAsia="sw-KE"/>
        </w:rPr>
        <w:t>Lushoto</w:t>
      </w:r>
      <w:proofErr w:type="spellEnd"/>
      <w:r w:rsidR="00E07918">
        <w:rPr>
          <w:rFonts w:ascii="Times New Roman" w:eastAsia="Times New Roman" w:hAnsi="Times New Roman"/>
          <w:sz w:val="24"/>
          <w:szCs w:val="24"/>
          <w:lang w:eastAsia="sw-KE"/>
        </w:rPr>
        <w:t xml:space="preserve"> district, has </w:t>
      </w:r>
      <w:r w:rsidR="00D966AC">
        <w:rPr>
          <w:rFonts w:ascii="Times New Roman" w:eastAsia="Times New Roman" w:hAnsi="Times New Roman"/>
          <w:sz w:val="24"/>
          <w:szCs w:val="24"/>
          <w:lang w:eastAsia="sw-KE"/>
        </w:rPr>
        <w:t>diverged attention towards</w:t>
      </w:r>
      <w:r w:rsidR="00E07918">
        <w:rPr>
          <w:rFonts w:ascii="Times New Roman" w:eastAsia="Times New Roman" w:hAnsi="Times New Roman"/>
          <w:sz w:val="24"/>
          <w:szCs w:val="24"/>
          <w:lang w:eastAsia="sw-KE"/>
        </w:rPr>
        <w:t xml:space="preserve"> alternative </w:t>
      </w:r>
      <w:r w:rsidR="00D966AC">
        <w:rPr>
          <w:rFonts w:ascii="Times New Roman" w:eastAsia="Times New Roman" w:hAnsi="Times New Roman"/>
          <w:sz w:val="24"/>
          <w:szCs w:val="24"/>
          <w:lang w:eastAsia="sw-KE"/>
        </w:rPr>
        <w:t xml:space="preserve">organic </w:t>
      </w:r>
      <w:r w:rsidR="00001D72">
        <w:rPr>
          <w:rFonts w:ascii="Times New Roman" w:eastAsia="Times New Roman" w:hAnsi="Times New Roman"/>
          <w:sz w:val="24"/>
          <w:szCs w:val="24"/>
          <w:lang w:eastAsia="sw-KE"/>
        </w:rPr>
        <w:t xml:space="preserve">mulches. </w:t>
      </w:r>
      <w:r w:rsidR="00E07918">
        <w:rPr>
          <w:rFonts w:ascii="Times New Roman" w:eastAsia="Times New Roman" w:hAnsi="Times New Roman"/>
          <w:sz w:val="24"/>
          <w:szCs w:val="24"/>
          <w:lang w:eastAsia="sw-KE"/>
        </w:rPr>
        <w:t>Pine litter</w:t>
      </w:r>
      <w:r w:rsidR="00001D72">
        <w:rPr>
          <w:rFonts w:ascii="Times New Roman" w:eastAsia="Times New Roman" w:hAnsi="Times New Roman"/>
          <w:sz w:val="24"/>
          <w:szCs w:val="24"/>
          <w:lang w:eastAsia="sw-KE"/>
        </w:rPr>
        <w:t xml:space="preserve"> and wild lemon grass have been considered as </w:t>
      </w:r>
      <w:r w:rsidR="00E07918">
        <w:rPr>
          <w:rFonts w:ascii="Times New Roman" w:eastAsia="Times New Roman" w:hAnsi="Times New Roman"/>
          <w:sz w:val="24"/>
          <w:szCs w:val="24"/>
          <w:lang w:eastAsia="sw-KE"/>
        </w:rPr>
        <w:t xml:space="preserve">the potential </w:t>
      </w:r>
      <w:r w:rsidR="00001D72">
        <w:rPr>
          <w:rFonts w:ascii="Times New Roman" w:eastAsia="Times New Roman" w:hAnsi="Times New Roman"/>
          <w:sz w:val="24"/>
          <w:szCs w:val="24"/>
          <w:lang w:eastAsia="sw-KE"/>
        </w:rPr>
        <w:t xml:space="preserve">alternative organic mulch that can be used in organic production of tomato in </w:t>
      </w:r>
      <w:proofErr w:type="spellStart"/>
      <w:r w:rsidR="00001D72">
        <w:rPr>
          <w:rFonts w:ascii="Times New Roman" w:eastAsia="Times New Roman" w:hAnsi="Times New Roman"/>
          <w:sz w:val="24"/>
          <w:szCs w:val="24"/>
          <w:lang w:eastAsia="sw-KE"/>
        </w:rPr>
        <w:t>Lushoto</w:t>
      </w:r>
      <w:proofErr w:type="spellEnd"/>
      <w:r w:rsidR="00001D72">
        <w:rPr>
          <w:rFonts w:ascii="Times New Roman" w:eastAsia="Times New Roman" w:hAnsi="Times New Roman"/>
          <w:sz w:val="24"/>
          <w:szCs w:val="24"/>
          <w:lang w:eastAsia="sw-KE"/>
        </w:rPr>
        <w:t xml:space="preserve"> district. </w:t>
      </w:r>
      <w:r w:rsidR="002B45E5">
        <w:rPr>
          <w:rFonts w:ascii="Times New Roman" w:eastAsia="Times New Roman" w:hAnsi="Times New Roman"/>
          <w:sz w:val="24"/>
          <w:szCs w:val="24"/>
          <w:lang w:eastAsia="sw-KE"/>
        </w:rPr>
        <w:t>However,</w:t>
      </w:r>
      <w:r w:rsidR="002B45E5" w:rsidRPr="002B45E5">
        <w:rPr>
          <w:rFonts w:ascii="Times New Roman" w:eastAsia="Times New Roman" w:hAnsi="Times New Roman"/>
          <w:sz w:val="24"/>
          <w:szCs w:val="24"/>
          <w:lang w:eastAsia="sw-KE"/>
        </w:rPr>
        <w:t xml:space="preserve"> </w:t>
      </w:r>
      <w:r w:rsidR="002B45E5">
        <w:rPr>
          <w:rFonts w:ascii="Times New Roman" w:eastAsia="Times New Roman" w:hAnsi="Times New Roman"/>
          <w:sz w:val="24"/>
          <w:szCs w:val="24"/>
          <w:lang w:eastAsia="sw-KE"/>
        </w:rPr>
        <w:t xml:space="preserve">an investigation is necessary as much is still unknown regarding the use of pine and wild lemon grass as organic mulch in organic production of tomato in </w:t>
      </w:r>
      <w:proofErr w:type="spellStart"/>
      <w:r w:rsidR="002B45E5">
        <w:rPr>
          <w:rFonts w:ascii="Times New Roman" w:eastAsia="Times New Roman" w:hAnsi="Times New Roman"/>
          <w:sz w:val="24"/>
          <w:szCs w:val="24"/>
          <w:lang w:eastAsia="sw-KE"/>
        </w:rPr>
        <w:t>Lushoto</w:t>
      </w:r>
      <w:proofErr w:type="spellEnd"/>
      <w:r w:rsidR="002B45E5">
        <w:rPr>
          <w:rFonts w:ascii="Times New Roman" w:eastAsia="Times New Roman" w:hAnsi="Times New Roman"/>
          <w:sz w:val="24"/>
          <w:szCs w:val="24"/>
          <w:lang w:eastAsia="sw-KE"/>
        </w:rPr>
        <w:t xml:space="preserve"> district. This paper reports the outcome of studying the</w:t>
      </w:r>
      <w:r w:rsidR="002B45E5">
        <w:rPr>
          <w:rFonts w:ascii="Times New Roman" w:hAnsi="Times New Roman"/>
          <w:sz w:val="24"/>
          <w:szCs w:val="24"/>
        </w:rPr>
        <w:t xml:space="preserve"> effect of type of mulch and time of applying mulch on yield of organically produced tomato. </w:t>
      </w:r>
    </w:p>
    <w:p w:rsidR="002C448F" w:rsidRPr="00E8473E" w:rsidRDefault="002C448F" w:rsidP="002C448F">
      <w:pPr>
        <w:spacing w:before="240"/>
        <w:jc w:val="both"/>
        <w:rPr>
          <w:rFonts w:ascii="Times New Roman" w:eastAsia="Times New Roman" w:hAnsi="Times New Roman"/>
          <w:sz w:val="24"/>
          <w:szCs w:val="24"/>
          <w:lang w:eastAsia="sw-KE"/>
        </w:rPr>
      </w:pPr>
      <w:r>
        <w:rPr>
          <w:rFonts w:ascii="Times New Roman" w:hAnsi="Times New Roman"/>
          <w:b/>
          <w:sz w:val="24"/>
          <w:szCs w:val="24"/>
        </w:rPr>
        <w:t>M</w:t>
      </w:r>
      <w:r w:rsidRPr="00B239DB">
        <w:rPr>
          <w:rFonts w:ascii="Times New Roman" w:hAnsi="Times New Roman"/>
          <w:b/>
          <w:sz w:val="24"/>
          <w:szCs w:val="24"/>
        </w:rPr>
        <w:t>aterials and methods</w:t>
      </w:r>
    </w:p>
    <w:p w:rsidR="002C448F" w:rsidRPr="00B239DB" w:rsidRDefault="002C448F" w:rsidP="002C448F">
      <w:pPr>
        <w:spacing w:before="240"/>
        <w:jc w:val="both"/>
        <w:rPr>
          <w:rFonts w:ascii="Times New Roman" w:hAnsi="Times New Roman"/>
          <w:b/>
          <w:sz w:val="24"/>
          <w:szCs w:val="24"/>
        </w:rPr>
      </w:pPr>
      <w:r>
        <w:rPr>
          <w:rFonts w:ascii="Times New Roman" w:hAnsi="Times New Roman"/>
          <w:b/>
          <w:sz w:val="24"/>
          <w:szCs w:val="24"/>
        </w:rPr>
        <w:t>Description of study area and materials</w:t>
      </w:r>
    </w:p>
    <w:p w:rsidR="002C448F" w:rsidRPr="00B239DB" w:rsidRDefault="002C448F" w:rsidP="002C448F">
      <w:pPr>
        <w:pStyle w:val="ListParagraph"/>
        <w:tabs>
          <w:tab w:val="left" w:pos="0"/>
        </w:tabs>
        <w:spacing w:before="240" w:after="120" w:line="360" w:lineRule="auto"/>
        <w:ind w:left="0"/>
        <w:jc w:val="both"/>
        <w:rPr>
          <w:rFonts w:ascii="Times New Roman" w:hAnsi="Times New Roman"/>
          <w:sz w:val="24"/>
          <w:szCs w:val="24"/>
          <w:lang w:val="en-US"/>
        </w:rPr>
      </w:pPr>
      <w:r>
        <w:rPr>
          <w:rFonts w:ascii="Times New Roman" w:hAnsi="Times New Roman"/>
          <w:sz w:val="24"/>
          <w:szCs w:val="24"/>
        </w:rPr>
        <w:t>The study was</w:t>
      </w:r>
      <w:r w:rsidRPr="004170C5">
        <w:rPr>
          <w:rFonts w:ascii="Times New Roman" w:hAnsi="Times New Roman"/>
          <w:sz w:val="24"/>
          <w:szCs w:val="24"/>
          <w:lang w:val="en-US"/>
        </w:rPr>
        <w:t xml:space="preserve"> </w:t>
      </w:r>
      <w:r>
        <w:rPr>
          <w:rFonts w:ascii="Times New Roman" w:hAnsi="Times New Roman"/>
          <w:sz w:val="24"/>
          <w:szCs w:val="24"/>
          <w:lang w:val="en-US"/>
        </w:rPr>
        <w:t>d</w:t>
      </w:r>
      <w:r>
        <w:rPr>
          <w:rFonts w:ascii="Times New Roman" w:hAnsi="Times New Roman"/>
          <w:sz w:val="24"/>
          <w:szCs w:val="24"/>
        </w:rPr>
        <w:t>one</w:t>
      </w:r>
      <w:r>
        <w:rPr>
          <w:rFonts w:ascii="Times New Roman" w:hAnsi="Times New Roman"/>
          <w:sz w:val="24"/>
          <w:szCs w:val="24"/>
          <w:lang w:val="en-US"/>
        </w:rPr>
        <w:t xml:space="preserve"> in </w:t>
      </w:r>
      <w:proofErr w:type="spellStart"/>
      <w:r>
        <w:rPr>
          <w:rFonts w:ascii="Times New Roman" w:hAnsi="Times New Roman"/>
          <w:sz w:val="24"/>
          <w:szCs w:val="24"/>
          <w:lang w:val="en-US"/>
        </w:rPr>
        <w:t>Lushoto</w:t>
      </w:r>
      <w:proofErr w:type="spellEnd"/>
      <w:r>
        <w:rPr>
          <w:rFonts w:ascii="Times New Roman" w:hAnsi="Times New Roman"/>
          <w:sz w:val="24"/>
          <w:szCs w:val="24"/>
          <w:lang w:val="en-US"/>
        </w:rPr>
        <w:t xml:space="preserve"> district, </w:t>
      </w:r>
      <w:proofErr w:type="spellStart"/>
      <w:r>
        <w:rPr>
          <w:rFonts w:ascii="Times New Roman" w:hAnsi="Times New Roman"/>
          <w:sz w:val="24"/>
          <w:szCs w:val="24"/>
          <w:lang w:val="en-US"/>
        </w:rPr>
        <w:t>Tanga</w:t>
      </w:r>
      <w:proofErr w:type="spellEnd"/>
      <w:r>
        <w:rPr>
          <w:rFonts w:ascii="Times New Roman" w:hAnsi="Times New Roman"/>
          <w:sz w:val="24"/>
          <w:szCs w:val="24"/>
          <w:lang w:val="en-US"/>
        </w:rPr>
        <w:t xml:space="preserve"> region, Tanzania. The district is located in the West </w:t>
      </w:r>
      <w:proofErr w:type="spellStart"/>
      <w:r>
        <w:rPr>
          <w:rFonts w:ascii="Times New Roman" w:hAnsi="Times New Roman"/>
          <w:sz w:val="24"/>
          <w:szCs w:val="24"/>
          <w:lang w:val="en-US"/>
        </w:rPr>
        <w:t>Usambara</w:t>
      </w:r>
      <w:proofErr w:type="spellEnd"/>
      <w:r>
        <w:rPr>
          <w:rFonts w:ascii="Times New Roman" w:hAnsi="Times New Roman"/>
          <w:sz w:val="24"/>
          <w:szCs w:val="24"/>
          <w:lang w:val="en-US"/>
        </w:rPr>
        <w:t xml:space="preserve"> mountains lying between 38º 10’ and 38º 36’E and 4º 24’ and 5º 00’S.</w:t>
      </w:r>
      <w:r w:rsidRPr="00B7137B">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z w:val="24"/>
          <w:szCs w:val="24"/>
        </w:rPr>
        <w:lastRenderedPageBreak/>
        <w:t>altitude in Lushoto is between 800-2300 m above sea level. The rainfall received is in bimodal pattern with the short rains from October to December and the long rains from March to June. Annual rainfall ranges from 600 to 1200 mm while temperature ranges from 16 - 30º C.</w:t>
      </w:r>
      <w:r w:rsidRPr="00933FDD">
        <w:rPr>
          <w:rFonts w:ascii="Times New Roman" w:hAnsi="Times New Roman"/>
          <w:sz w:val="24"/>
          <w:szCs w:val="24"/>
        </w:rPr>
        <w:t xml:space="preserve"> </w:t>
      </w:r>
      <w:r>
        <w:rPr>
          <w:rFonts w:ascii="Times New Roman" w:hAnsi="Times New Roman"/>
          <w:sz w:val="24"/>
          <w:szCs w:val="24"/>
        </w:rPr>
        <w:t>The soils are generally latosols.</w:t>
      </w:r>
      <w:r>
        <w:rPr>
          <w:rFonts w:ascii="Times New Roman" w:hAnsi="Times New Roman"/>
          <w:sz w:val="24"/>
          <w:szCs w:val="24"/>
          <w:lang w:val="en-US"/>
        </w:rPr>
        <w:t xml:space="preserve"> </w:t>
      </w:r>
      <w:r>
        <w:rPr>
          <w:rFonts w:ascii="Times New Roman" w:hAnsi="Times New Roman"/>
          <w:sz w:val="24"/>
          <w:szCs w:val="24"/>
        </w:rPr>
        <w:t>The experimental sites were Lushoto (38° 17’ 24’’ East and 4° 47’ 55’’ South) with an altitude of about 1500m. a.s.l.  located at Lushoto town-forest area and Ubiri (38° 21’ 59’’ East and 4° 50’ 29’’ South) with an altitude of about 1218m. a.s.l. located at Ubiri village along Mombo-Lushoto road.</w:t>
      </w:r>
      <w:r w:rsidRPr="00746257">
        <w:rPr>
          <w:rFonts w:ascii="Times New Roman" w:hAnsi="Times New Roman"/>
          <w:sz w:val="24"/>
          <w:szCs w:val="24"/>
        </w:rPr>
        <w:t xml:space="preserve"> </w:t>
      </w:r>
    </w:p>
    <w:p w:rsidR="002C448F" w:rsidRDefault="002C448F" w:rsidP="002C448F">
      <w:pPr>
        <w:spacing w:before="240" w:line="360" w:lineRule="auto"/>
        <w:jc w:val="both"/>
        <w:rPr>
          <w:rFonts w:ascii="Times New Roman" w:hAnsi="Times New Roman"/>
          <w:sz w:val="24"/>
          <w:szCs w:val="24"/>
        </w:rPr>
      </w:pPr>
      <w:r>
        <w:rPr>
          <w:rFonts w:ascii="Times New Roman" w:hAnsi="Times New Roman"/>
          <w:sz w:val="24"/>
          <w:szCs w:val="24"/>
        </w:rPr>
        <w:t xml:space="preserve">Tomato variety ‘Tanya’ was grown for two seasons from April to December, 2013. The first season (season 1) began in April to September 2013 at </w:t>
      </w:r>
      <w:proofErr w:type="spellStart"/>
      <w:r>
        <w:rPr>
          <w:rFonts w:ascii="Times New Roman" w:hAnsi="Times New Roman"/>
          <w:sz w:val="24"/>
          <w:szCs w:val="24"/>
        </w:rPr>
        <w:t>Lushoto</w:t>
      </w:r>
      <w:proofErr w:type="spellEnd"/>
      <w:r>
        <w:rPr>
          <w:rFonts w:ascii="Times New Roman" w:hAnsi="Times New Roman"/>
          <w:sz w:val="24"/>
          <w:szCs w:val="24"/>
        </w:rPr>
        <w:t xml:space="preserve"> experimental site and from April to August 2013 at </w:t>
      </w:r>
      <w:proofErr w:type="spellStart"/>
      <w:r>
        <w:rPr>
          <w:rFonts w:ascii="Times New Roman" w:hAnsi="Times New Roman"/>
          <w:sz w:val="24"/>
          <w:szCs w:val="24"/>
        </w:rPr>
        <w:t>Ubiri</w:t>
      </w:r>
      <w:proofErr w:type="spellEnd"/>
      <w:r>
        <w:rPr>
          <w:rFonts w:ascii="Times New Roman" w:hAnsi="Times New Roman"/>
          <w:sz w:val="24"/>
          <w:szCs w:val="24"/>
        </w:rPr>
        <w:t xml:space="preserve"> experimental site while the second season (season 2) began in August to December 2013 in both experimental sites. </w:t>
      </w:r>
      <w:r>
        <w:rPr>
          <w:rFonts w:ascii="Times New Roman" w:hAnsi="Times New Roman" w:cs="Times New Roman"/>
          <w:sz w:val="24"/>
          <w:szCs w:val="24"/>
        </w:rPr>
        <w:t xml:space="preserve">The two seasons experienced two very different weather conditions. Season 1 was wet and cold while the season 2 was dry and hot. </w:t>
      </w:r>
      <w:r>
        <w:rPr>
          <w:rFonts w:ascii="Times New Roman" w:hAnsi="Times New Roman"/>
          <w:sz w:val="24"/>
          <w:szCs w:val="24"/>
        </w:rPr>
        <w:t xml:space="preserve">In season 1 seeds were sown in late February 2013, transplanting of seedlings was done in April 2013 while in the second season seeds were sown in July and seedlings were transplanted to the field in late August, 2013. Organic compost used was </w:t>
      </w:r>
      <w:r w:rsidRPr="0068503B">
        <w:rPr>
          <w:rFonts w:ascii="Times New Roman" w:hAnsi="Times New Roman"/>
          <w:sz w:val="24"/>
          <w:szCs w:val="24"/>
        </w:rPr>
        <w:t>ERTHFOOD</w:t>
      </w:r>
      <w:r>
        <w:rPr>
          <w:rFonts w:ascii="Times New Roman" w:hAnsi="Times New Roman"/>
          <w:sz w:val="24"/>
          <w:szCs w:val="24"/>
          <w:vertAlign w:val="subscript"/>
        </w:rPr>
        <w:t xml:space="preserve">TM </w:t>
      </w:r>
      <w:r>
        <w:rPr>
          <w:rFonts w:ascii="Times New Roman" w:hAnsi="Times New Roman"/>
          <w:sz w:val="24"/>
          <w:szCs w:val="24"/>
        </w:rPr>
        <w:t xml:space="preserve">(1.5-0.5-0.5) at the quantity of 500g per </w:t>
      </w:r>
      <w:proofErr w:type="gramStart"/>
      <w:r>
        <w:rPr>
          <w:rFonts w:ascii="Times New Roman" w:hAnsi="Times New Roman"/>
          <w:sz w:val="24"/>
          <w:szCs w:val="24"/>
        </w:rPr>
        <w:t>hole</w:t>
      </w:r>
      <w:proofErr w:type="gramEnd"/>
      <w:r>
        <w:rPr>
          <w:rFonts w:ascii="Times New Roman" w:hAnsi="Times New Roman"/>
          <w:sz w:val="24"/>
          <w:szCs w:val="24"/>
        </w:rPr>
        <w:t xml:space="preserve"> applied one day before tomato seedlings were transplanted. This was later supplemented with a seven day soaked solution of cow urine (20 </w:t>
      </w:r>
      <w:proofErr w:type="spellStart"/>
      <w:r>
        <w:rPr>
          <w:rFonts w:ascii="Times New Roman" w:hAnsi="Times New Roman"/>
          <w:sz w:val="24"/>
          <w:szCs w:val="24"/>
        </w:rPr>
        <w:t>litres</w:t>
      </w:r>
      <w:proofErr w:type="spellEnd"/>
      <w:r>
        <w:rPr>
          <w:rFonts w:ascii="Times New Roman" w:hAnsi="Times New Roman"/>
          <w:sz w:val="24"/>
          <w:szCs w:val="24"/>
        </w:rPr>
        <w:t xml:space="preserve">), cow dung (50 kg) and water (200 </w:t>
      </w:r>
      <w:proofErr w:type="spellStart"/>
      <w:r>
        <w:rPr>
          <w:rFonts w:ascii="Times New Roman" w:hAnsi="Times New Roman"/>
          <w:sz w:val="24"/>
          <w:szCs w:val="24"/>
        </w:rPr>
        <w:t>litres</w:t>
      </w:r>
      <w:proofErr w:type="spellEnd"/>
      <w:r>
        <w:rPr>
          <w:rFonts w:ascii="Times New Roman" w:hAnsi="Times New Roman"/>
          <w:sz w:val="24"/>
          <w:szCs w:val="24"/>
        </w:rPr>
        <w:t xml:space="preserve">) as top dressing organic manure applied at 0.5 </w:t>
      </w:r>
      <w:proofErr w:type="spellStart"/>
      <w:r>
        <w:rPr>
          <w:rFonts w:ascii="Times New Roman" w:hAnsi="Times New Roman"/>
          <w:sz w:val="24"/>
          <w:szCs w:val="24"/>
        </w:rPr>
        <w:t>litres</w:t>
      </w:r>
      <w:proofErr w:type="spellEnd"/>
      <w:r>
        <w:rPr>
          <w:rFonts w:ascii="Times New Roman" w:hAnsi="Times New Roman"/>
          <w:sz w:val="24"/>
          <w:szCs w:val="24"/>
        </w:rPr>
        <w:t xml:space="preserve"> per plant. </w:t>
      </w:r>
      <w:proofErr w:type="gramStart"/>
      <w:r>
        <w:rPr>
          <w:rFonts w:ascii="Times New Roman" w:hAnsi="Times New Roman"/>
          <w:sz w:val="24"/>
          <w:szCs w:val="24"/>
        </w:rPr>
        <w:t xml:space="preserve">The seeds of </w:t>
      </w:r>
      <w:proofErr w:type="spellStart"/>
      <w:r w:rsidRPr="00082C83">
        <w:rPr>
          <w:rFonts w:ascii="Times New Roman" w:hAnsi="Times New Roman"/>
          <w:i/>
          <w:sz w:val="24"/>
          <w:szCs w:val="24"/>
        </w:rPr>
        <w:t>Azadirachta</w:t>
      </w:r>
      <w:proofErr w:type="spellEnd"/>
      <w:r w:rsidRPr="00082C83">
        <w:rPr>
          <w:rFonts w:ascii="Times New Roman" w:hAnsi="Times New Roman"/>
          <w:i/>
          <w:sz w:val="24"/>
          <w:szCs w:val="24"/>
        </w:rPr>
        <w:t xml:space="preserve"> </w:t>
      </w:r>
      <w:proofErr w:type="spellStart"/>
      <w:r w:rsidRPr="00082C83">
        <w:rPr>
          <w:rFonts w:ascii="Times New Roman" w:hAnsi="Times New Roman"/>
          <w:i/>
          <w:sz w:val="24"/>
          <w:szCs w:val="24"/>
        </w:rPr>
        <w:t>indica</w:t>
      </w:r>
      <w:proofErr w:type="spellEnd"/>
      <w:r>
        <w:rPr>
          <w:rFonts w:ascii="Times New Roman" w:hAnsi="Times New Roman"/>
          <w:sz w:val="24"/>
          <w:szCs w:val="24"/>
        </w:rPr>
        <w:t xml:space="preserve"> A. </w:t>
      </w:r>
      <w:proofErr w:type="spellStart"/>
      <w:r>
        <w:rPr>
          <w:rFonts w:ascii="Times New Roman" w:hAnsi="Times New Roman"/>
          <w:sz w:val="24"/>
          <w:szCs w:val="24"/>
        </w:rPr>
        <w:t>Juss</w:t>
      </w:r>
      <w:proofErr w:type="spellEnd"/>
      <w:r>
        <w:rPr>
          <w:rFonts w:ascii="Times New Roman" w:hAnsi="Times New Roman"/>
          <w:sz w:val="24"/>
          <w:szCs w:val="24"/>
        </w:rPr>
        <w:t>.</w:t>
      </w:r>
      <w:proofErr w:type="gramEnd"/>
      <w:r>
        <w:rPr>
          <w:rFonts w:ascii="Times New Roman" w:hAnsi="Times New Roman"/>
          <w:sz w:val="24"/>
          <w:szCs w:val="24"/>
        </w:rPr>
        <w:t xml:space="preserve"> in dried, ground and sieved form (0.5 kg), sour milk (0.5 </w:t>
      </w:r>
      <w:proofErr w:type="spellStart"/>
      <w:r>
        <w:rPr>
          <w:rFonts w:ascii="Times New Roman" w:hAnsi="Times New Roman"/>
          <w:sz w:val="24"/>
          <w:szCs w:val="24"/>
        </w:rPr>
        <w:t>litres</w:t>
      </w:r>
      <w:proofErr w:type="spellEnd"/>
      <w:r>
        <w:rPr>
          <w:rFonts w:ascii="Times New Roman" w:hAnsi="Times New Roman"/>
          <w:sz w:val="24"/>
          <w:szCs w:val="24"/>
        </w:rPr>
        <w:t xml:space="preserve">), ashes (0.5 kg), banana flower (1 piece) and kerosene (0.25 </w:t>
      </w:r>
      <w:proofErr w:type="spellStart"/>
      <w:r>
        <w:rPr>
          <w:rFonts w:ascii="Times New Roman" w:hAnsi="Times New Roman"/>
          <w:sz w:val="24"/>
          <w:szCs w:val="24"/>
        </w:rPr>
        <w:t>litres</w:t>
      </w:r>
      <w:proofErr w:type="spellEnd"/>
      <w:r>
        <w:rPr>
          <w:rFonts w:ascii="Times New Roman" w:hAnsi="Times New Roman"/>
          <w:sz w:val="24"/>
          <w:szCs w:val="24"/>
        </w:rPr>
        <w:t xml:space="preserve">) all mixed in 15 </w:t>
      </w:r>
      <w:proofErr w:type="spellStart"/>
      <w:r>
        <w:rPr>
          <w:rFonts w:ascii="Times New Roman" w:hAnsi="Times New Roman"/>
          <w:sz w:val="24"/>
          <w:szCs w:val="24"/>
        </w:rPr>
        <w:t>litres</w:t>
      </w:r>
      <w:proofErr w:type="spellEnd"/>
      <w:r>
        <w:rPr>
          <w:rFonts w:ascii="Times New Roman" w:hAnsi="Times New Roman"/>
          <w:sz w:val="24"/>
          <w:szCs w:val="24"/>
        </w:rPr>
        <w:t xml:space="preserve"> of water, were used to prepare a local </w:t>
      </w:r>
      <w:proofErr w:type="spellStart"/>
      <w:r>
        <w:rPr>
          <w:rFonts w:ascii="Times New Roman" w:hAnsi="Times New Roman"/>
          <w:sz w:val="24"/>
          <w:szCs w:val="24"/>
        </w:rPr>
        <w:t>biopesticide</w:t>
      </w:r>
      <w:proofErr w:type="spellEnd"/>
      <w:r>
        <w:rPr>
          <w:rFonts w:ascii="Times New Roman" w:hAnsi="Times New Roman"/>
          <w:sz w:val="24"/>
          <w:szCs w:val="24"/>
        </w:rPr>
        <w:t xml:space="preserve">. This mixture was applied against aphid outbreak in season 1 and against </w:t>
      </w:r>
      <w:proofErr w:type="spellStart"/>
      <w:r>
        <w:rPr>
          <w:rFonts w:ascii="Times New Roman" w:hAnsi="Times New Roman"/>
          <w:sz w:val="24"/>
          <w:szCs w:val="24"/>
        </w:rPr>
        <w:t>thrips</w:t>
      </w:r>
      <w:proofErr w:type="spellEnd"/>
      <w:r>
        <w:rPr>
          <w:rFonts w:ascii="Times New Roman" w:hAnsi="Times New Roman"/>
          <w:sz w:val="24"/>
          <w:szCs w:val="24"/>
        </w:rPr>
        <w:t xml:space="preserve"> outbreak in season 2. This </w:t>
      </w:r>
      <w:proofErr w:type="spellStart"/>
      <w:r>
        <w:rPr>
          <w:rFonts w:ascii="Times New Roman" w:hAnsi="Times New Roman"/>
          <w:sz w:val="24"/>
          <w:szCs w:val="24"/>
        </w:rPr>
        <w:t>biopesticide</w:t>
      </w:r>
      <w:proofErr w:type="spellEnd"/>
      <w:r>
        <w:rPr>
          <w:rFonts w:ascii="Times New Roman" w:hAnsi="Times New Roman"/>
          <w:sz w:val="24"/>
          <w:szCs w:val="24"/>
        </w:rPr>
        <w:t xml:space="preserve"> was also used against fungal and bacterial diseases. </w:t>
      </w:r>
      <w:r w:rsidR="00B37452">
        <w:rPr>
          <w:rFonts w:ascii="Times New Roman" w:hAnsi="Times New Roman"/>
          <w:sz w:val="24"/>
          <w:szCs w:val="24"/>
        </w:rPr>
        <w:t>C</w:t>
      </w:r>
      <w:r>
        <w:rPr>
          <w:rFonts w:ascii="Times New Roman" w:hAnsi="Times New Roman"/>
          <w:sz w:val="24"/>
          <w:szCs w:val="24"/>
        </w:rPr>
        <w:t xml:space="preserve">rops were irrigated by tap water (at </w:t>
      </w:r>
      <w:proofErr w:type="spellStart"/>
      <w:r>
        <w:rPr>
          <w:rFonts w:ascii="Times New Roman" w:hAnsi="Times New Roman"/>
          <w:sz w:val="24"/>
          <w:szCs w:val="24"/>
        </w:rPr>
        <w:t>Lushoto</w:t>
      </w:r>
      <w:proofErr w:type="spellEnd"/>
      <w:r>
        <w:rPr>
          <w:rFonts w:ascii="Times New Roman" w:hAnsi="Times New Roman"/>
          <w:sz w:val="24"/>
          <w:szCs w:val="24"/>
        </w:rPr>
        <w:t xml:space="preserve">) and by furrow water (at </w:t>
      </w:r>
      <w:proofErr w:type="spellStart"/>
      <w:r>
        <w:rPr>
          <w:rFonts w:ascii="Times New Roman" w:hAnsi="Times New Roman"/>
          <w:sz w:val="24"/>
          <w:szCs w:val="24"/>
        </w:rPr>
        <w:t>Ubiri</w:t>
      </w:r>
      <w:proofErr w:type="spellEnd"/>
      <w:r>
        <w:rPr>
          <w:rFonts w:ascii="Times New Roman" w:hAnsi="Times New Roman"/>
          <w:sz w:val="24"/>
          <w:szCs w:val="24"/>
        </w:rPr>
        <w:t>). Organic mulch used was dried pine needles and dried wild lemon grass.</w:t>
      </w:r>
    </w:p>
    <w:p w:rsidR="002C448F" w:rsidRPr="002B45E5" w:rsidRDefault="002C448F" w:rsidP="002C448F">
      <w:pPr>
        <w:spacing w:before="240" w:line="360" w:lineRule="auto"/>
        <w:jc w:val="both"/>
        <w:rPr>
          <w:rFonts w:ascii="Times New Roman" w:hAnsi="Times New Roman" w:cs="Times New Roman"/>
          <w:sz w:val="24"/>
          <w:szCs w:val="24"/>
        </w:rPr>
      </w:pPr>
      <w:r>
        <w:rPr>
          <w:rFonts w:ascii="Times New Roman" w:hAnsi="Times New Roman"/>
          <w:sz w:val="24"/>
          <w:szCs w:val="24"/>
        </w:rPr>
        <w:t xml:space="preserve">Pine mulch was collected under pine trees located in the pine forest near </w:t>
      </w:r>
      <w:proofErr w:type="spellStart"/>
      <w:r>
        <w:rPr>
          <w:rFonts w:ascii="Times New Roman" w:hAnsi="Times New Roman"/>
          <w:sz w:val="24"/>
          <w:szCs w:val="24"/>
        </w:rPr>
        <w:t>Lushoto</w:t>
      </w:r>
      <w:proofErr w:type="spellEnd"/>
      <w:r>
        <w:rPr>
          <w:rFonts w:ascii="Times New Roman" w:hAnsi="Times New Roman"/>
          <w:sz w:val="24"/>
          <w:szCs w:val="24"/>
        </w:rPr>
        <w:t xml:space="preserve"> experimental site while wild lemon grass was collected from the big rocks on top of the mountains at </w:t>
      </w:r>
      <w:proofErr w:type="spellStart"/>
      <w:r>
        <w:rPr>
          <w:rFonts w:ascii="Times New Roman" w:hAnsi="Times New Roman"/>
          <w:sz w:val="24"/>
          <w:szCs w:val="24"/>
        </w:rPr>
        <w:t>Kizara</w:t>
      </w:r>
      <w:proofErr w:type="spellEnd"/>
      <w:r>
        <w:rPr>
          <w:rFonts w:ascii="Times New Roman" w:hAnsi="Times New Roman"/>
          <w:sz w:val="24"/>
          <w:szCs w:val="24"/>
        </w:rPr>
        <w:t xml:space="preserve"> village near </w:t>
      </w:r>
      <w:proofErr w:type="spellStart"/>
      <w:r>
        <w:rPr>
          <w:rFonts w:ascii="Times New Roman" w:hAnsi="Times New Roman"/>
          <w:sz w:val="24"/>
          <w:szCs w:val="24"/>
        </w:rPr>
        <w:t>Ubiri</w:t>
      </w:r>
      <w:proofErr w:type="spellEnd"/>
      <w:r>
        <w:rPr>
          <w:rFonts w:ascii="Times New Roman" w:hAnsi="Times New Roman"/>
          <w:sz w:val="24"/>
          <w:szCs w:val="24"/>
        </w:rPr>
        <w:t xml:space="preserve"> village also located along the </w:t>
      </w:r>
      <w:proofErr w:type="spellStart"/>
      <w:r>
        <w:rPr>
          <w:rFonts w:ascii="Times New Roman" w:hAnsi="Times New Roman"/>
          <w:sz w:val="24"/>
          <w:szCs w:val="24"/>
        </w:rPr>
        <w:t>Mombo-Lushoto</w:t>
      </w:r>
      <w:proofErr w:type="spellEnd"/>
      <w:r>
        <w:rPr>
          <w:rFonts w:ascii="Times New Roman" w:hAnsi="Times New Roman"/>
          <w:sz w:val="24"/>
          <w:szCs w:val="24"/>
        </w:rPr>
        <w:t xml:space="preserve"> road. Pine mulch came in dry form and did not require chopping due to its needle-like shape while wild lemon grass came in fresh form hence required about three weeks to dry before it was chopped and used. </w:t>
      </w:r>
      <w:r w:rsidRPr="000A3BEB">
        <w:rPr>
          <w:rFonts w:ascii="Times New Roman" w:hAnsi="Times New Roman" w:cs="Times New Roman"/>
          <w:sz w:val="24"/>
          <w:szCs w:val="24"/>
        </w:rPr>
        <w:t xml:space="preserve">Pitfall </w:t>
      </w:r>
      <w:r>
        <w:rPr>
          <w:rFonts w:ascii="Times New Roman" w:hAnsi="Times New Roman" w:cs="Times New Roman"/>
          <w:sz w:val="24"/>
          <w:szCs w:val="24"/>
        </w:rPr>
        <w:t xml:space="preserve">traps were employed to collect beneficial arthropods in the two consecutive vegetable growing seasons in both locations. </w:t>
      </w:r>
    </w:p>
    <w:p w:rsidR="002C448F" w:rsidRPr="002B45E5" w:rsidRDefault="002C448F" w:rsidP="002C448F">
      <w:pPr>
        <w:spacing w:before="240" w:line="360" w:lineRule="auto"/>
        <w:jc w:val="both"/>
        <w:rPr>
          <w:rFonts w:ascii="Times New Roman" w:hAnsi="Times New Roman" w:cs="Times New Roman"/>
          <w:sz w:val="24"/>
          <w:szCs w:val="24"/>
        </w:rPr>
      </w:pPr>
      <w:r>
        <w:rPr>
          <w:rFonts w:ascii="Times New Roman" w:hAnsi="Times New Roman"/>
          <w:sz w:val="24"/>
          <w:szCs w:val="24"/>
        </w:rPr>
        <w:lastRenderedPageBreak/>
        <w:t xml:space="preserve">The experiment followed a Randomized Complete Block Design </w:t>
      </w:r>
      <w:r w:rsidR="00517963">
        <w:rPr>
          <w:rFonts w:ascii="Times New Roman" w:hAnsi="Times New Roman"/>
          <w:sz w:val="24"/>
          <w:szCs w:val="24"/>
        </w:rPr>
        <w:t>(RCBD) with six treatments and three replications</w:t>
      </w:r>
      <w:r>
        <w:rPr>
          <w:rFonts w:ascii="Times New Roman" w:hAnsi="Times New Roman"/>
          <w:sz w:val="24"/>
          <w:szCs w:val="24"/>
        </w:rPr>
        <w:t>.</w:t>
      </w:r>
      <w:r w:rsidRPr="00F80097">
        <w:rPr>
          <w:rFonts w:ascii="Times New Roman" w:hAnsi="Times New Roman"/>
          <w:sz w:val="24"/>
          <w:szCs w:val="24"/>
        </w:rPr>
        <w:t xml:space="preserve"> </w:t>
      </w:r>
      <w:r>
        <w:rPr>
          <w:rFonts w:ascii="Times New Roman" w:hAnsi="Times New Roman"/>
          <w:sz w:val="24"/>
          <w:szCs w:val="24"/>
        </w:rPr>
        <w:t xml:space="preserve">The treatments were pine mulch applied 3 </w:t>
      </w:r>
      <w:r w:rsidR="00E32585">
        <w:rPr>
          <w:rFonts w:ascii="Times New Roman" w:hAnsi="Times New Roman"/>
          <w:sz w:val="24"/>
          <w:szCs w:val="24"/>
        </w:rPr>
        <w:t>days after transplanting (PI</w:t>
      </w:r>
      <w:r>
        <w:rPr>
          <w:rFonts w:ascii="Times New Roman" w:hAnsi="Times New Roman"/>
          <w:sz w:val="24"/>
          <w:szCs w:val="24"/>
        </w:rPr>
        <w:t>) tomato seedlings, pine mulch a</w:t>
      </w:r>
      <w:r w:rsidR="00E32585">
        <w:rPr>
          <w:rFonts w:ascii="Times New Roman" w:hAnsi="Times New Roman"/>
          <w:sz w:val="24"/>
          <w:szCs w:val="24"/>
        </w:rPr>
        <w:t>pplied after three weeks (PA</w:t>
      </w:r>
      <w:r>
        <w:rPr>
          <w:rFonts w:ascii="Times New Roman" w:hAnsi="Times New Roman"/>
          <w:sz w:val="24"/>
          <w:szCs w:val="24"/>
        </w:rPr>
        <w:t>), wild lemon grass mulch applied 3 d</w:t>
      </w:r>
      <w:r w:rsidR="00E32585">
        <w:rPr>
          <w:rFonts w:ascii="Times New Roman" w:hAnsi="Times New Roman"/>
          <w:sz w:val="24"/>
          <w:szCs w:val="24"/>
        </w:rPr>
        <w:t>ays after transplanting (GI</w:t>
      </w:r>
      <w:r>
        <w:rPr>
          <w:rFonts w:ascii="Times New Roman" w:hAnsi="Times New Roman"/>
          <w:sz w:val="24"/>
          <w:szCs w:val="24"/>
        </w:rPr>
        <w:t>), wild lemon grass mulch ap</w:t>
      </w:r>
      <w:r w:rsidR="00E32585">
        <w:rPr>
          <w:rFonts w:ascii="Times New Roman" w:hAnsi="Times New Roman"/>
          <w:sz w:val="24"/>
          <w:szCs w:val="24"/>
        </w:rPr>
        <w:t>plied after three weeks (GA</w:t>
      </w:r>
      <w:r>
        <w:rPr>
          <w:rFonts w:ascii="Times New Roman" w:hAnsi="Times New Roman"/>
          <w:sz w:val="24"/>
          <w:szCs w:val="24"/>
        </w:rPr>
        <w:t xml:space="preserve">), weeded and </w:t>
      </w:r>
      <w:proofErr w:type="spellStart"/>
      <w:r>
        <w:rPr>
          <w:rFonts w:ascii="Times New Roman" w:hAnsi="Times New Roman"/>
          <w:sz w:val="24"/>
          <w:szCs w:val="24"/>
        </w:rPr>
        <w:t>unweeded</w:t>
      </w:r>
      <w:proofErr w:type="spellEnd"/>
      <w:r>
        <w:rPr>
          <w:rFonts w:ascii="Times New Roman" w:hAnsi="Times New Roman"/>
          <w:sz w:val="24"/>
          <w:szCs w:val="24"/>
        </w:rPr>
        <w:t xml:space="preserve"> (Controls).  The size of each replication was 9m</w:t>
      </w:r>
      <w:r>
        <w:rPr>
          <w:rFonts w:ascii="Times New Roman" w:hAnsi="Times New Roman"/>
          <w:sz w:val="24"/>
          <w:szCs w:val="24"/>
          <w:vertAlign w:val="superscript"/>
        </w:rPr>
        <w:t>2</w:t>
      </w:r>
      <w:r>
        <w:rPr>
          <w:rFonts w:ascii="Times New Roman" w:hAnsi="Times New Roman"/>
          <w:sz w:val="24"/>
          <w:szCs w:val="24"/>
        </w:rPr>
        <w:t>.</w:t>
      </w:r>
      <w:r w:rsidRPr="000C4392">
        <w:rPr>
          <w:rFonts w:ascii="Times New Roman" w:hAnsi="Times New Roman" w:cs="Times New Roman"/>
          <w:sz w:val="24"/>
          <w:szCs w:val="24"/>
        </w:rPr>
        <w:t xml:space="preserve"> </w:t>
      </w:r>
    </w:p>
    <w:p w:rsidR="002C448F" w:rsidRDefault="002C448F" w:rsidP="002C448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Data on yield of organically produced tomato were collected base</w:t>
      </w:r>
      <w:r w:rsidR="006643E7">
        <w:rPr>
          <w:rFonts w:ascii="Times New Roman" w:hAnsi="Times New Roman" w:cs="Times New Roman"/>
          <w:sz w:val="24"/>
          <w:szCs w:val="24"/>
        </w:rPr>
        <w:t>d on the type of mulch applied and on</w:t>
      </w:r>
      <w:r>
        <w:rPr>
          <w:rFonts w:ascii="Times New Roman" w:hAnsi="Times New Roman" w:cs="Times New Roman"/>
          <w:sz w:val="24"/>
          <w:szCs w:val="24"/>
        </w:rPr>
        <w:t xml:space="preserve"> time of mulc</w:t>
      </w:r>
      <w:r w:rsidR="006643E7">
        <w:rPr>
          <w:rFonts w:ascii="Times New Roman" w:hAnsi="Times New Roman" w:cs="Times New Roman"/>
          <w:sz w:val="24"/>
          <w:szCs w:val="24"/>
        </w:rPr>
        <w:t xml:space="preserve">h application. </w:t>
      </w:r>
      <w:r>
        <w:rPr>
          <w:rFonts w:ascii="Times New Roman" w:hAnsi="Times New Roman" w:cs="Times New Roman"/>
          <w:sz w:val="24"/>
          <w:szCs w:val="24"/>
        </w:rPr>
        <w:t xml:space="preserve">All data were subjected to Analysis of Variance (ANOVA) using </w:t>
      </w:r>
      <w:proofErr w:type="spellStart"/>
      <w:r>
        <w:rPr>
          <w:rFonts w:ascii="Times New Roman" w:hAnsi="Times New Roman" w:cs="Times New Roman"/>
          <w:sz w:val="24"/>
          <w:szCs w:val="24"/>
        </w:rPr>
        <w:t>GenStat</w:t>
      </w:r>
      <w:proofErr w:type="spellEnd"/>
      <w:r>
        <w:rPr>
          <w:rFonts w:ascii="Times New Roman" w:hAnsi="Times New Roman" w:cs="Times New Roman"/>
          <w:sz w:val="24"/>
          <w:szCs w:val="24"/>
        </w:rPr>
        <w:t xml:space="preserve"> Discovery Edition 4 package. </w:t>
      </w:r>
    </w:p>
    <w:p w:rsidR="006A6B3D" w:rsidRPr="00264695" w:rsidRDefault="006A6B3D" w:rsidP="00264695">
      <w:pPr>
        <w:spacing w:before="240" w:line="360" w:lineRule="auto"/>
        <w:jc w:val="both"/>
        <w:rPr>
          <w:rFonts w:ascii="Times New Roman" w:hAnsi="Times New Roman" w:cs="Times New Roman"/>
          <w:sz w:val="24"/>
          <w:szCs w:val="24"/>
        </w:rPr>
      </w:pPr>
      <w:r w:rsidRPr="00586B23">
        <w:rPr>
          <w:rFonts w:ascii="Times New Roman" w:hAnsi="Times New Roman" w:cs="Times New Roman"/>
          <w:b/>
          <w:sz w:val="24"/>
          <w:szCs w:val="24"/>
        </w:rPr>
        <w:t>Results</w:t>
      </w:r>
    </w:p>
    <w:p w:rsidR="00232AAE" w:rsidRDefault="00264695" w:rsidP="005179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Tomato yields in all mulched treatments were statistically similar </w:t>
      </w:r>
      <w:r w:rsidR="008E7740">
        <w:rPr>
          <w:rFonts w:ascii="Times New Roman" w:hAnsi="Times New Roman" w:cs="Times New Roman"/>
          <w:sz w:val="24"/>
          <w:szCs w:val="24"/>
        </w:rPr>
        <w:t>(</w:t>
      </w:r>
      <w:r>
        <w:rPr>
          <w:rFonts w:ascii="Times New Roman" w:hAnsi="Times New Roman" w:cs="Times New Roman"/>
          <w:sz w:val="24"/>
          <w:szCs w:val="24"/>
        </w:rPr>
        <w:t xml:space="preserve">on each location and within seasons revealing that the type of mulch whether pine or wild lemon grass did not have an influence on yield (Table 1). The difference in yield is only significant when mulched treatments are compared to </w:t>
      </w:r>
      <w:proofErr w:type="spellStart"/>
      <w:r>
        <w:rPr>
          <w:rFonts w:ascii="Times New Roman" w:hAnsi="Times New Roman" w:cs="Times New Roman"/>
          <w:sz w:val="24"/>
          <w:szCs w:val="24"/>
        </w:rPr>
        <w:t>unmulched</w:t>
      </w:r>
      <w:proofErr w:type="spellEnd"/>
      <w:r>
        <w:rPr>
          <w:rFonts w:ascii="Times New Roman" w:hAnsi="Times New Roman" w:cs="Times New Roman"/>
          <w:sz w:val="24"/>
          <w:szCs w:val="24"/>
        </w:rPr>
        <w:t xml:space="preserve"> treatments. The time of applying mulch between treatments applied in 3 </w:t>
      </w:r>
      <w:r w:rsidR="008E7740">
        <w:rPr>
          <w:rFonts w:ascii="Times New Roman" w:hAnsi="Times New Roman" w:cs="Times New Roman"/>
          <w:sz w:val="24"/>
          <w:szCs w:val="24"/>
        </w:rPr>
        <w:t xml:space="preserve">and 21 </w:t>
      </w:r>
      <w:r>
        <w:rPr>
          <w:rFonts w:ascii="Times New Roman" w:hAnsi="Times New Roman" w:cs="Times New Roman"/>
          <w:sz w:val="24"/>
          <w:szCs w:val="24"/>
        </w:rPr>
        <w:t xml:space="preserve">days after transplanting </w:t>
      </w:r>
      <w:r w:rsidR="008E7740">
        <w:rPr>
          <w:rFonts w:ascii="Times New Roman" w:hAnsi="Times New Roman" w:cs="Times New Roman"/>
          <w:sz w:val="24"/>
          <w:szCs w:val="24"/>
        </w:rPr>
        <w:t>in all cases did not show a significant difference in yield.</w:t>
      </w:r>
      <w:r w:rsidR="00232AAE" w:rsidRPr="00232AAE">
        <w:rPr>
          <w:rFonts w:ascii="Times New Roman" w:hAnsi="Times New Roman" w:cs="Times New Roman"/>
          <w:sz w:val="24"/>
          <w:szCs w:val="24"/>
        </w:rPr>
        <w:t xml:space="preserve"> </w:t>
      </w:r>
      <w:r w:rsidR="00232AAE">
        <w:rPr>
          <w:rFonts w:ascii="Times New Roman" w:hAnsi="Times New Roman" w:cs="Times New Roman"/>
          <w:sz w:val="24"/>
          <w:szCs w:val="24"/>
        </w:rPr>
        <w:t xml:space="preserve">Yields between mulched and </w:t>
      </w:r>
      <w:proofErr w:type="spellStart"/>
      <w:r w:rsidR="00232AAE">
        <w:rPr>
          <w:rFonts w:ascii="Times New Roman" w:hAnsi="Times New Roman" w:cs="Times New Roman"/>
          <w:sz w:val="24"/>
          <w:szCs w:val="24"/>
        </w:rPr>
        <w:t>unmulched</w:t>
      </w:r>
      <w:proofErr w:type="spellEnd"/>
      <w:r w:rsidR="00232AAE">
        <w:rPr>
          <w:rFonts w:ascii="Times New Roman" w:hAnsi="Times New Roman" w:cs="Times New Roman"/>
          <w:sz w:val="24"/>
          <w:szCs w:val="24"/>
        </w:rPr>
        <w:t xml:space="preserve"> treatments in all cases show huge differences implying that mulch is very important than simply doing weeding.</w:t>
      </w:r>
      <w:r w:rsidR="00517963">
        <w:rPr>
          <w:rFonts w:ascii="Times New Roman" w:hAnsi="Times New Roman" w:cs="Times New Roman"/>
          <w:sz w:val="24"/>
          <w:szCs w:val="24"/>
        </w:rPr>
        <w:t xml:space="preserve"> </w:t>
      </w:r>
      <w:r w:rsidR="00232AAE" w:rsidRPr="00E77035">
        <w:rPr>
          <w:rFonts w:ascii="Times New Roman" w:hAnsi="Times New Roman" w:cs="Times New Roman"/>
          <w:sz w:val="24"/>
          <w:szCs w:val="24"/>
        </w:rPr>
        <w:t>Tomato yields were significantly (p&lt;0.05</w:t>
      </w:r>
      <w:r w:rsidR="00232AAE">
        <w:rPr>
          <w:rFonts w:ascii="Times New Roman" w:hAnsi="Times New Roman" w:cs="Times New Roman"/>
          <w:sz w:val="24"/>
          <w:szCs w:val="24"/>
        </w:rPr>
        <w:t>) influenced by seasons (Table 2</w:t>
      </w:r>
      <w:r w:rsidR="00232AAE" w:rsidRPr="00E77035">
        <w:rPr>
          <w:rFonts w:ascii="Times New Roman" w:hAnsi="Times New Roman" w:cs="Times New Roman"/>
          <w:sz w:val="24"/>
          <w:szCs w:val="24"/>
        </w:rPr>
        <w:t xml:space="preserve">). Yields in season 1 at </w:t>
      </w:r>
      <w:proofErr w:type="spellStart"/>
      <w:r w:rsidR="00232AAE" w:rsidRPr="00E77035">
        <w:rPr>
          <w:rFonts w:ascii="Times New Roman" w:hAnsi="Times New Roman" w:cs="Times New Roman"/>
          <w:sz w:val="24"/>
          <w:szCs w:val="24"/>
        </w:rPr>
        <w:t>Lushoto</w:t>
      </w:r>
      <w:proofErr w:type="spellEnd"/>
      <w:r w:rsidR="00232AAE" w:rsidRPr="00E77035">
        <w:rPr>
          <w:rFonts w:ascii="Times New Roman" w:hAnsi="Times New Roman" w:cs="Times New Roman"/>
          <w:sz w:val="24"/>
          <w:szCs w:val="24"/>
        </w:rPr>
        <w:t xml:space="preserve"> were significantly (P&lt;0.05) higher than yields in season 2. Yields at </w:t>
      </w:r>
      <w:proofErr w:type="spellStart"/>
      <w:r w:rsidR="00232AAE" w:rsidRPr="00E77035">
        <w:rPr>
          <w:rFonts w:ascii="Times New Roman" w:hAnsi="Times New Roman" w:cs="Times New Roman"/>
          <w:sz w:val="24"/>
          <w:szCs w:val="24"/>
        </w:rPr>
        <w:t>Ubiri</w:t>
      </w:r>
      <w:proofErr w:type="spellEnd"/>
      <w:r w:rsidR="00232AAE" w:rsidRPr="00E77035">
        <w:rPr>
          <w:rFonts w:ascii="Times New Roman" w:hAnsi="Times New Roman" w:cs="Times New Roman"/>
          <w:sz w:val="24"/>
          <w:szCs w:val="24"/>
        </w:rPr>
        <w:t xml:space="preserve"> showed no significant (p&gt;0.05) difference between season 1 and season 2.</w:t>
      </w:r>
    </w:p>
    <w:p w:rsidR="006A6B3D" w:rsidRDefault="006A6B3D" w:rsidP="006A6B3D">
      <w:pPr>
        <w:jc w:val="both"/>
        <w:rPr>
          <w:rFonts w:ascii="Times New Roman" w:hAnsi="Times New Roman" w:cs="Times New Roman"/>
          <w:b/>
          <w:sz w:val="24"/>
          <w:szCs w:val="24"/>
        </w:rPr>
      </w:pPr>
      <w:r>
        <w:rPr>
          <w:rFonts w:ascii="Times New Roman" w:hAnsi="Times New Roman" w:cs="Times New Roman"/>
          <w:b/>
          <w:sz w:val="24"/>
          <w:szCs w:val="24"/>
        </w:rPr>
        <w:t>Table 1</w:t>
      </w:r>
      <w:r w:rsidRPr="00A651D5">
        <w:rPr>
          <w:rFonts w:ascii="Times New Roman" w:hAnsi="Times New Roman" w:cs="Times New Roman"/>
          <w:b/>
          <w:sz w:val="24"/>
          <w:szCs w:val="24"/>
        </w:rPr>
        <w:t>:</w:t>
      </w:r>
      <w:r>
        <w:rPr>
          <w:rFonts w:ascii="Times New Roman" w:hAnsi="Times New Roman" w:cs="Times New Roman"/>
          <w:b/>
          <w:sz w:val="24"/>
          <w:szCs w:val="24"/>
        </w:rPr>
        <w:t xml:space="preserve"> Influence of types of mulch on tomato yield at </w:t>
      </w:r>
      <w:proofErr w:type="spellStart"/>
      <w:r>
        <w:rPr>
          <w:rFonts w:ascii="Times New Roman" w:hAnsi="Times New Roman" w:cs="Times New Roman"/>
          <w:b/>
          <w:sz w:val="24"/>
          <w:szCs w:val="24"/>
        </w:rPr>
        <w:t>Lushoto</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Ubiri</w:t>
      </w:r>
      <w:proofErr w:type="spellEnd"/>
    </w:p>
    <w:tbl>
      <w:tblPr>
        <w:tblStyle w:val="TableGrid"/>
        <w:tblW w:w="8811" w:type="dxa"/>
        <w:tblInd w:w="108" w:type="dxa"/>
        <w:tblBorders>
          <w:left w:val="none" w:sz="0" w:space="0" w:color="auto"/>
          <w:right w:val="none" w:sz="0" w:space="0" w:color="auto"/>
          <w:insideH w:val="none" w:sz="0" w:space="0" w:color="auto"/>
          <w:insideV w:val="none" w:sz="0" w:space="0" w:color="auto"/>
        </w:tblBorders>
        <w:tblLook w:val="04A0"/>
      </w:tblPr>
      <w:tblGrid>
        <w:gridCol w:w="1723"/>
        <w:gridCol w:w="1723"/>
        <w:gridCol w:w="1952"/>
        <w:gridCol w:w="1723"/>
        <w:gridCol w:w="1690"/>
      </w:tblGrid>
      <w:tr w:rsidR="00E7451F" w:rsidRPr="00354BE9" w:rsidTr="00E7451F">
        <w:trPr>
          <w:trHeight w:val="274"/>
        </w:trPr>
        <w:tc>
          <w:tcPr>
            <w:tcW w:w="8810" w:type="dxa"/>
            <w:gridSpan w:val="5"/>
            <w:tcBorders>
              <w:bottom w:val="nil"/>
            </w:tcBorders>
          </w:tcPr>
          <w:p w:rsidR="00E7451F" w:rsidRPr="00F914B0" w:rsidRDefault="00E7451F" w:rsidP="00DE3D9A">
            <w:pPr>
              <w:jc w:val="center"/>
              <w:rPr>
                <w:rFonts w:ascii="Times New Roman" w:hAnsi="Times New Roman" w:cs="Times New Roman"/>
                <w:sz w:val="24"/>
                <w:szCs w:val="24"/>
              </w:rPr>
            </w:pPr>
            <w:r w:rsidRPr="00F914B0">
              <w:rPr>
                <w:rFonts w:ascii="Times New Roman" w:hAnsi="Times New Roman" w:cs="Times New Roman"/>
                <w:sz w:val="24"/>
                <w:szCs w:val="24"/>
              </w:rPr>
              <w:t xml:space="preserve">                 Yield (t/ha)</w:t>
            </w:r>
          </w:p>
        </w:tc>
      </w:tr>
      <w:tr w:rsidR="00E7451F" w:rsidRPr="00354BE9" w:rsidTr="00E7451F">
        <w:trPr>
          <w:trHeight w:val="274"/>
        </w:trPr>
        <w:tc>
          <w:tcPr>
            <w:tcW w:w="1723" w:type="dxa"/>
            <w:tcBorders>
              <w:top w:val="nil"/>
              <w:bottom w:val="nil"/>
            </w:tcBorders>
          </w:tcPr>
          <w:p w:rsidR="00E7451F" w:rsidRPr="00F914B0" w:rsidRDefault="00E7451F" w:rsidP="00DE3D9A">
            <w:pPr>
              <w:jc w:val="both"/>
              <w:rPr>
                <w:rFonts w:ascii="Times New Roman" w:hAnsi="Times New Roman" w:cs="Times New Roman"/>
                <w:sz w:val="24"/>
                <w:szCs w:val="24"/>
              </w:rPr>
            </w:pPr>
          </w:p>
        </w:tc>
        <w:tc>
          <w:tcPr>
            <w:tcW w:w="3675" w:type="dxa"/>
            <w:gridSpan w:val="2"/>
            <w:tcBorders>
              <w:top w:val="nil"/>
              <w:bottom w:val="nil"/>
            </w:tcBorders>
          </w:tcPr>
          <w:p w:rsidR="00E7451F" w:rsidRPr="00F914B0" w:rsidRDefault="00E7451F" w:rsidP="00DE3D9A">
            <w:pPr>
              <w:jc w:val="center"/>
              <w:rPr>
                <w:rFonts w:ascii="Times New Roman" w:hAnsi="Times New Roman" w:cs="Times New Roman"/>
                <w:sz w:val="24"/>
                <w:szCs w:val="24"/>
              </w:rPr>
            </w:pPr>
            <w:proofErr w:type="spellStart"/>
            <w:r w:rsidRPr="00F914B0">
              <w:rPr>
                <w:rFonts w:ascii="Times New Roman" w:hAnsi="Times New Roman" w:cs="Times New Roman"/>
                <w:sz w:val="24"/>
                <w:szCs w:val="24"/>
              </w:rPr>
              <w:t>Lushoto</w:t>
            </w:r>
            <w:proofErr w:type="spellEnd"/>
          </w:p>
        </w:tc>
        <w:tc>
          <w:tcPr>
            <w:tcW w:w="3412" w:type="dxa"/>
            <w:gridSpan w:val="2"/>
            <w:tcBorders>
              <w:top w:val="nil"/>
              <w:bottom w:val="nil"/>
            </w:tcBorders>
          </w:tcPr>
          <w:p w:rsidR="00E7451F" w:rsidRPr="00F914B0" w:rsidRDefault="00E7451F" w:rsidP="00DE3D9A">
            <w:pPr>
              <w:jc w:val="center"/>
              <w:rPr>
                <w:rFonts w:ascii="Times New Roman" w:hAnsi="Times New Roman" w:cs="Times New Roman"/>
                <w:sz w:val="24"/>
                <w:szCs w:val="24"/>
              </w:rPr>
            </w:pPr>
            <w:proofErr w:type="spellStart"/>
            <w:r w:rsidRPr="00F914B0">
              <w:rPr>
                <w:rFonts w:ascii="Times New Roman" w:hAnsi="Times New Roman" w:cs="Times New Roman"/>
                <w:sz w:val="24"/>
                <w:szCs w:val="24"/>
              </w:rPr>
              <w:t>Ubiri</w:t>
            </w:r>
            <w:proofErr w:type="spellEnd"/>
          </w:p>
        </w:tc>
      </w:tr>
      <w:tr w:rsidR="00E7451F" w:rsidRPr="00354BE9" w:rsidTr="00E7451F">
        <w:trPr>
          <w:trHeight w:val="274"/>
        </w:trPr>
        <w:tc>
          <w:tcPr>
            <w:tcW w:w="1723" w:type="dxa"/>
            <w:tcBorders>
              <w:top w:val="nil"/>
              <w:bottom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Treatments</w:t>
            </w:r>
          </w:p>
        </w:tc>
        <w:tc>
          <w:tcPr>
            <w:tcW w:w="1723" w:type="dxa"/>
            <w:tcBorders>
              <w:top w:val="nil"/>
              <w:bottom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Season 1</w:t>
            </w:r>
          </w:p>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(Apr-Aug)</w:t>
            </w:r>
          </w:p>
        </w:tc>
        <w:tc>
          <w:tcPr>
            <w:tcW w:w="1952" w:type="dxa"/>
            <w:tcBorders>
              <w:top w:val="nil"/>
              <w:bottom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Season 2</w:t>
            </w:r>
          </w:p>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(Aug-Dec)</w:t>
            </w:r>
          </w:p>
        </w:tc>
        <w:tc>
          <w:tcPr>
            <w:tcW w:w="1723" w:type="dxa"/>
            <w:tcBorders>
              <w:top w:val="nil"/>
              <w:bottom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Season 1</w:t>
            </w:r>
          </w:p>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(Apr-Aug)</w:t>
            </w:r>
          </w:p>
        </w:tc>
        <w:tc>
          <w:tcPr>
            <w:tcW w:w="1690" w:type="dxa"/>
            <w:tcBorders>
              <w:top w:val="nil"/>
              <w:bottom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Season 2</w:t>
            </w:r>
          </w:p>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(Aug-Dec)</w:t>
            </w:r>
          </w:p>
        </w:tc>
      </w:tr>
      <w:tr w:rsidR="00E7451F" w:rsidRPr="00354BE9" w:rsidTr="00E7451F">
        <w:trPr>
          <w:trHeight w:val="274"/>
        </w:trPr>
        <w:tc>
          <w:tcPr>
            <w:tcW w:w="1723" w:type="dxa"/>
            <w:tcBorders>
              <w:top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PI</w:t>
            </w:r>
          </w:p>
        </w:tc>
        <w:tc>
          <w:tcPr>
            <w:tcW w:w="1723" w:type="dxa"/>
            <w:tcBorders>
              <w:top w:val="single" w:sz="4" w:space="0" w:color="auto"/>
            </w:tcBorders>
            <w:vAlign w:val="bottom"/>
          </w:tcPr>
          <w:p w:rsidR="00E7451F" w:rsidRPr="00F914B0" w:rsidRDefault="00E7451F" w:rsidP="00DE3D9A">
            <w:pPr>
              <w:jc w:val="both"/>
              <w:rPr>
                <w:rFonts w:ascii="Times New Roman" w:eastAsia="Times New Roman" w:hAnsi="Times New Roman" w:cs="Times New Roman"/>
                <w:color w:val="000000"/>
                <w:sz w:val="24"/>
                <w:szCs w:val="24"/>
              </w:rPr>
            </w:pPr>
            <w:r w:rsidRPr="00F914B0">
              <w:rPr>
                <w:rFonts w:ascii="Times New Roman" w:eastAsia="Times New Roman" w:hAnsi="Times New Roman" w:cs="Times New Roman"/>
                <w:color w:val="000000"/>
                <w:sz w:val="24"/>
                <w:szCs w:val="24"/>
              </w:rPr>
              <w:t>18.20a</w:t>
            </w:r>
            <w:r>
              <w:rPr>
                <w:rFonts w:ascii="Times New Roman" w:eastAsia="Times New Roman" w:hAnsi="Times New Roman" w:cs="Times New Roman"/>
                <w:color w:val="000000"/>
                <w:sz w:val="24"/>
                <w:szCs w:val="24"/>
              </w:rPr>
              <w:t>b</w:t>
            </w:r>
          </w:p>
        </w:tc>
        <w:tc>
          <w:tcPr>
            <w:tcW w:w="1952" w:type="dxa"/>
            <w:tcBorders>
              <w:top w:val="single" w:sz="4" w:space="0" w:color="auto"/>
            </w:tcBorders>
            <w:vAlign w:val="bottom"/>
          </w:tcPr>
          <w:p w:rsidR="00E7451F" w:rsidRPr="00F914B0" w:rsidRDefault="00E7451F" w:rsidP="00DE3D9A">
            <w:pPr>
              <w:jc w:val="both"/>
              <w:rPr>
                <w:rFonts w:ascii="Times New Roman" w:eastAsia="Times New Roman" w:hAnsi="Times New Roman" w:cs="Times New Roman"/>
                <w:color w:val="000000"/>
                <w:sz w:val="24"/>
                <w:szCs w:val="24"/>
              </w:rPr>
            </w:pPr>
            <w:r w:rsidRPr="00F914B0">
              <w:rPr>
                <w:rFonts w:ascii="Times New Roman" w:eastAsia="Times New Roman" w:hAnsi="Times New Roman" w:cs="Times New Roman"/>
                <w:color w:val="000000"/>
                <w:sz w:val="24"/>
                <w:szCs w:val="24"/>
              </w:rPr>
              <w:t>14.98a</w:t>
            </w:r>
          </w:p>
        </w:tc>
        <w:tc>
          <w:tcPr>
            <w:tcW w:w="1723" w:type="dxa"/>
            <w:tcBorders>
              <w:top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17.37a</w:t>
            </w:r>
          </w:p>
        </w:tc>
        <w:tc>
          <w:tcPr>
            <w:tcW w:w="1690" w:type="dxa"/>
            <w:tcBorders>
              <w:top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14.63a</w:t>
            </w:r>
            <w:r>
              <w:rPr>
                <w:rFonts w:ascii="Times New Roman" w:hAnsi="Times New Roman" w:cs="Times New Roman"/>
                <w:sz w:val="24"/>
                <w:szCs w:val="24"/>
              </w:rPr>
              <w:t>b</w:t>
            </w:r>
          </w:p>
        </w:tc>
      </w:tr>
      <w:tr w:rsidR="00E7451F" w:rsidRPr="00354BE9" w:rsidTr="00E7451F">
        <w:trPr>
          <w:trHeight w:val="274"/>
        </w:trPr>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PA</w:t>
            </w:r>
          </w:p>
        </w:tc>
        <w:tc>
          <w:tcPr>
            <w:tcW w:w="1723" w:type="dxa"/>
            <w:vAlign w:val="bottom"/>
          </w:tcPr>
          <w:p w:rsidR="00E7451F" w:rsidRPr="00F914B0" w:rsidRDefault="00E7451F" w:rsidP="00DE3D9A">
            <w:pPr>
              <w:jc w:val="both"/>
              <w:rPr>
                <w:rFonts w:ascii="Times New Roman" w:eastAsia="Times New Roman" w:hAnsi="Times New Roman" w:cs="Times New Roman"/>
                <w:color w:val="000000"/>
                <w:sz w:val="24"/>
                <w:szCs w:val="24"/>
              </w:rPr>
            </w:pPr>
            <w:r w:rsidRPr="00F914B0">
              <w:rPr>
                <w:rFonts w:ascii="Times New Roman" w:eastAsia="Times New Roman" w:hAnsi="Times New Roman" w:cs="Times New Roman"/>
                <w:color w:val="000000"/>
                <w:sz w:val="24"/>
                <w:szCs w:val="24"/>
              </w:rPr>
              <w:t>19.70a</w:t>
            </w:r>
            <w:r>
              <w:rPr>
                <w:rFonts w:ascii="Times New Roman" w:eastAsia="Times New Roman" w:hAnsi="Times New Roman" w:cs="Times New Roman"/>
                <w:color w:val="000000"/>
                <w:sz w:val="24"/>
                <w:szCs w:val="24"/>
              </w:rPr>
              <w:t>b</w:t>
            </w:r>
          </w:p>
        </w:tc>
        <w:tc>
          <w:tcPr>
            <w:tcW w:w="1952"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12.03a</w:t>
            </w:r>
            <w:r>
              <w:rPr>
                <w:rFonts w:ascii="Times New Roman" w:hAnsi="Times New Roman" w:cs="Times New Roman"/>
                <w:sz w:val="24"/>
                <w:szCs w:val="24"/>
              </w:rPr>
              <w:t>b</w:t>
            </w:r>
          </w:p>
        </w:tc>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15.42a</w:t>
            </w:r>
          </w:p>
        </w:tc>
        <w:tc>
          <w:tcPr>
            <w:tcW w:w="1690"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16.10a</w:t>
            </w:r>
          </w:p>
        </w:tc>
      </w:tr>
      <w:tr w:rsidR="00E7451F" w:rsidRPr="00354BE9" w:rsidTr="00E7451F">
        <w:trPr>
          <w:trHeight w:val="274"/>
        </w:trPr>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GI</w:t>
            </w:r>
          </w:p>
        </w:tc>
        <w:tc>
          <w:tcPr>
            <w:tcW w:w="1723" w:type="dxa"/>
            <w:vAlign w:val="bottom"/>
          </w:tcPr>
          <w:p w:rsidR="00E7451F" w:rsidRPr="00F914B0" w:rsidRDefault="00E7451F" w:rsidP="00DE3D9A">
            <w:pPr>
              <w:jc w:val="both"/>
              <w:rPr>
                <w:rFonts w:ascii="Times New Roman" w:eastAsia="Times New Roman" w:hAnsi="Times New Roman" w:cs="Times New Roman"/>
                <w:color w:val="000000"/>
                <w:sz w:val="24"/>
                <w:szCs w:val="24"/>
              </w:rPr>
            </w:pPr>
            <w:r w:rsidRPr="00F914B0">
              <w:rPr>
                <w:rFonts w:ascii="Times New Roman" w:eastAsia="Times New Roman" w:hAnsi="Times New Roman" w:cs="Times New Roman"/>
                <w:color w:val="000000"/>
                <w:sz w:val="24"/>
                <w:szCs w:val="24"/>
              </w:rPr>
              <w:t>22.90a</w:t>
            </w:r>
            <w:r>
              <w:rPr>
                <w:rFonts w:ascii="Times New Roman" w:eastAsia="Times New Roman" w:hAnsi="Times New Roman" w:cs="Times New Roman"/>
                <w:color w:val="000000"/>
                <w:sz w:val="24"/>
                <w:szCs w:val="24"/>
              </w:rPr>
              <w:t>b</w:t>
            </w:r>
          </w:p>
        </w:tc>
        <w:tc>
          <w:tcPr>
            <w:tcW w:w="1952"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12.05a</w:t>
            </w:r>
            <w:r>
              <w:rPr>
                <w:rFonts w:ascii="Times New Roman" w:hAnsi="Times New Roman" w:cs="Times New Roman"/>
                <w:sz w:val="24"/>
                <w:szCs w:val="24"/>
              </w:rPr>
              <w:t>b</w:t>
            </w:r>
          </w:p>
        </w:tc>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16.75a</w:t>
            </w:r>
          </w:p>
        </w:tc>
        <w:tc>
          <w:tcPr>
            <w:tcW w:w="1690"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14.63a</w:t>
            </w:r>
            <w:r>
              <w:rPr>
                <w:rFonts w:ascii="Times New Roman" w:hAnsi="Times New Roman" w:cs="Times New Roman"/>
                <w:sz w:val="24"/>
                <w:szCs w:val="24"/>
              </w:rPr>
              <w:t>b</w:t>
            </w:r>
          </w:p>
        </w:tc>
      </w:tr>
      <w:tr w:rsidR="00E7451F" w:rsidRPr="00354BE9" w:rsidTr="00E7451F">
        <w:trPr>
          <w:trHeight w:val="274"/>
        </w:trPr>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GA</w:t>
            </w:r>
          </w:p>
        </w:tc>
        <w:tc>
          <w:tcPr>
            <w:tcW w:w="1723" w:type="dxa"/>
            <w:vAlign w:val="bottom"/>
          </w:tcPr>
          <w:p w:rsidR="00E7451F" w:rsidRPr="00F914B0" w:rsidRDefault="00E7451F" w:rsidP="00DE3D9A">
            <w:pPr>
              <w:jc w:val="both"/>
              <w:rPr>
                <w:rFonts w:ascii="Times New Roman" w:eastAsia="Times New Roman" w:hAnsi="Times New Roman" w:cs="Times New Roman"/>
                <w:color w:val="000000"/>
                <w:sz w:val="24"/>
                <w:szCs w:val="24"/>
              </w:rPr>
            </w:pPr>
            <w:r w:rsidRPr="00F914B0">
              <w:rPr>
                <w:rFonts w:ascii="Times New Roman" w:eastAsia="Times New Roman" w:hAnsi="Times New Roman" w:cs="Times New Roman"/>
                <w:color w:val="000000"/>
                <w:sz w:val="24"/>
                <w:szCs w:val="24"/>
              </w:rPr>
              <w:t>21.40a</w:t>
            </w:r>
            <w:r>
              <w:rPr>
                <w:rFonts w:ascii="Times New Roman" w:eastAsia="Times New Roman" w:hAnsi="Times New Roman" w:cs="Times New Roman"/>
                <w:color w:val="000000"/>
                <w:sz w:val="24"/>
                <w:szCs w:val="24"/>
              </w:rPr>
              <w:t>b</w:t>
            </w:r>
          </w:p>
        </w:tc>
        <w:tc>
          <w:tcPr>
            <w:tcW w:w="1952"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12.23a</w:t>
            </w:r>
            <w:r>
              <w:rPr>
                <w:rFonts w:ascii="Times New Roman" w:hAnsi="Times New Roman" w:cs="Times New Roman"/>
                <w:sz w:val="24"/>
                <w:szCs w:val="24"/>
              </w:rPr>
              <w:t>b</w:t>
            </w:r>
          </w:p>
        </w:tc>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15.08a</w:t>
            </w:r>
          </w:p>
        </w:tc>
        <w:tc>
          <w:tcPr>
            <w:tcW w:w="1690"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13.88a</w:t>
            </w:r>
            <w:r>
              <w:rPr>
                <w:rFonts w:ascii="Times New Roman" w:hAnsi="Times New Roman" w:cs="Times New Roman"/>
                <w:sz w:val="24"/>
                <w:szCs w:val="24"/>
              </w:rPr>
              <w:t>b</w:t>
            </w:r>
          </w:p>
        </w:tc>
      </w:tr>
      <w:tr w:rsidR="00E7451F" w:rsidRPr="00354BE9" w:rsidTr="00E7451F">
        <w:trPr>
          <w:trHeight w:val="289"/>
        </w:trPr>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Weeded</w:t>
            </w:r>
          </w:p>
        </w:tc>
        <w:tc>
          <w:tcPr>
            <w:tcW w:w="1723" w:type="dxa"/>
            <w:vAlign w:val="bottom"/>
          </w:tcPr>
          <w:p w:rsidR="00E7451F" w:rsidRPr="00F914B0" w:rsidRDefault="00E7451F" w:rsidP="00DE3D9A">
            <w:pPr>
              <w:jc w:val="both"/>
              <w:rPr>
                <w:rFonts w:ascii="Times New Roman" w:eastAsia="Times New Roman" w:hAnsi="Times New Roman" w:cs="Times New Roman"/>
                <w:color w:val="000000"/>
                <w:sz w:val="24"/>
                <w:szCs w:val="24"/>
              </w:rPr>
            </w:pPr>
            <w:r w:rsidRPr="00F914B0">
              <w:rPr>
                <w:rFonts w:ascii="Times New Roman" w:eastAsia="Times New Roman" w:hAnsi="Times New Roman" w:cs="Times New Roman"/>
                <w:color w:val="000000"/>
                <w:sz w:val="24"/>
                <w:szCs w:val="24"/>
              </w:rPr>
              <w:t>14.70b</w:t>
            </w:r>
          </w:p>
        </w:tc>
        <w:tc>
          <w:tcPr>
            <w:tcW w:w="1952"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9.73b</w:t>
            </w:r>
          </w:p>
        </w:tc>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10.15b</w:t>
            </w:r>
          </w:p>
        </w:tc>
        <w:tc>
          <w:tcPr>
            <w:tcW w:w="1690"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10.45b</w:t>
            </w:r>
          </w:p>
        </w:tc>
      </w:tr>
      <w:tr w:rsidR="00E7451F" w:rsidRPr="00354BE9" w:rsidTr="00E7451F">
        <w:trPr>
          <w:trHeight w:val="274"/>
        </w:trPr>
        <w:tc>
          <w:tcPr>
            <w:tcW w:w="1723" w:type="dxa"/>
            <w:tcBorders>
              <w:bottom w:val="single" w:sz="4" w:space="0" w:color="auto"/>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Control</w:t>
            </w:r>
          </w:p>
        </w:tc>
        <w:tc>
          <w:tcPr>
            <w:tcW w:w="1723" w:type="dxa"/>
            <w:tcBorders>
              <w:bottom w:val="single" w:sz="4" w:space="0" w:color="auto"/>
            </w:tcBorders>
            <w:vAlign w:val="bottom"/>
          </w:tcPr>
          <w:p w:rsidR="00E7451F" w:rsidRPr="00F914B0" w:rsidRDefault="00E7451F" w:rsidP="00DE3D9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3.17c</w:t>
            </w:r>
          </w:p>
        </w:tc>
        <w:tc>
          <w:tcPr>
            <w:tcW w:w="1952" w:type="dxa"/>
            <w:tcBorders>
              <w:bottom w:val="single" w:sz="4" w:space="0" w:color="auto"/>
            </w:tcBorders>
          </w:tcPr>
          <w:p w:rsidR="00E7451F" w:rsidRPr="00F914B0" w:rsidRDefault="00E7451F" w:rsidP="00DE3D9A">
            <w:pPr>
              <w:jc w:val="both"/>
              <w:rPr>
                <w:rFonts w:ascii="Times New Roman" w:hAnsi="Times New Roman" w:cs="Times New Roman"/>
                <w:sz w:val="24"/>
                <w:szCs w:val="24"/>
              </w:rPr>
            </w:pPr>
            <w:r>
              <w:rPr>
                <w:rFonts w:ascii="Times New Roman" w:hAnsi="Times New Roman" w:cs="Times New Roman"/>
                <w:sz w:val="24"/>
                <w:szCs w:val="24"/>
              </w:rPr>
              <w:t>2.10c</w:t>
            </w:r>
          </w:p>
        </w:tc>
        <w:tc>
          <w:tcPr>
            <w:tcW w:w="1723" w:type="dxa"/>
            <w:tcBorders>
              <w:bottom w:val="single" w:sz="4" w:space="0" w:color="auto"/>
            </w:tcBorders>
          </w:tcPr>
          <w:p w:rsidR="00E7451F" w:rsidRPr="00F914B0" w:rsidRDefault="00E7451F" w:rsidP="00DE3D9A">
            <w:pPr>
              <w:jc w:val="both"/>
              <w:rPr>
                <w:rFonts w:ascii="Times New Roman" w:hAnsi="Times New Roman" w:cs="Times New Roman"/>
                <w:sz w:val="24"/>
                <w:szCs w:val="24"/>
              </w:rPr>
            </w:pPr>
            <w:r>
              <w:rPr>
                <w:rFonts w:ascii="Times New Roman" w:hAnsi="Times New Roman" w:cs="Times New Roman"/>
                <w:sz w:val="24"/>
                <w:szCs w:val="24"/>
              </w:rPr>
              <w:t>2.52c</w:t>
            </w:r>
          </w:p>
        </w:tc>
        <w:tc>
          <w:tcPr>
            <w:tcW w:w="1690" w:type="dxa"/>
            <w:tcBorders>
              <w:bottom w:val="single" w:sz="4" w:space="0" w:color="auto"/>
            </w:tcBorders>
          </w:tcPr>
          <w:p w:rsidR="00E7451F" w:rsidRPr="00F914B0" w:rsidRDefault="00E7451F" w:rsidP="00DE3D9A">
            <w:pPr>
              <w:jc w:val="both"/>
              <w:rPr>
                <w:rFonts w:ascii="Times New Roman" w:hAnsi="Times New Roman" w:cs="Times New Roman"/>
                <w:sz w:val="24"/>
                <w:szCs w:val="24"/>
              </w:rPr>
            </w:pPr>
            <w:r>
              <w:rPr>
                <w:rFonts w:ascii="Times New Roman" w:hAnsi="Times New Roman" w:cs="Times New Roman"/>
                <w:sz w:val="24"/>
                <w:szCs w:val="24"/>
              </w:rPr>
              <w:t>2.34c</w:t>
            </w:r>
          </w:p>
        </w:tc>
      </w:tr>
      <w:tr w:rsidR="00E7451F" w:rsidRPr="00354BE9" w:rsidTr="00E7451F">
        <w:trPr>
          <w:trHeight w:val="274"/>
        </w:trPr>
        <w:tc>
          <w:tcPr>
            <w:tcW w:w="1723" w:type="dxa"/>
            <w:tcBorders>
              <w:top w:val="single" w:sz="4" w:space="0" w:color="auto"/>
              <w:bottom w:val="nil"/>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Mean</w:t>
            </w:r>
          </w:p>
        </w:tc>
        <w:tc>
          <w:tcPr>
            <w:tcW w:w="1723" w:type="dxa"/>
            <w:tcBorders>
              <w:top w:val="single" w:sz="4" w:space="0" w:color="auto"/>
              <w:bottom w:val="nil"/>
            </w:tcBorders>
          </w:tcPr>
          <w:p w:rsidR="00E7451F" w:rsidRPr="00F914B0" w:rsidRDefault="00E7451F" w:rsidP="00DE3D9A">
            <w:pPr>
              <w:jc w:val="both"/>
              <w:rPr>
                <w:rFonts w:ascii="Times New Roman" w:hAnsi="Times New Roman" w:cs="Times New Roman"/>
                <w:sz w:val="24"/>
                <w:szCs w:val="24"/>
              </w:rPr>
            </w:pPr>
            <w:r>
              <w:rPr>
                <w:rFonts w:ascii="Times New Roman" w:hAnsi="Times New Roman" w:cs="Times New Roman"/>
                <w:sz w:val="24"/>
                <w:szCs w:val="24"/>
              </w:rPr>
              <w:t>16.66</w:t>
            </w:r>
          </w:p>
        </w:tc>
        <w:tc>
          <w:tcPr>
            <w:tcW w:w="1952" w:type="dxa"/>
            <w:tcBorders>
              <w:top w:val="single" w:sz="4" w:space="0" w:color="auto"/>
              <w:bottom w:val="nil"/>
            </w:tcBorders>
          </w:tcPr>
          <w:p w:rsidR="00E7451F" w:rsidRPr="00F914B0" w:rsidRDefault="00E7451F" w:rsidP="00DE3D9A">
            <w:pPr>
              <w:jc w:val="both"/>
              <w:rPr>
                <w:rFonts w:ascii="Times New Roman" w:hAnsi="Times New Roman" w:cs="Times New Roman"/>
                <w:sz w:val="24"/>
                <w:szCs w:val="24"/>
              </w:rPr>
            </w:pPr>
            <w:r>
              <w:rPr>
                <w:rFonts w:ascii="Times New Roman" w:hAnsi="Times New Roman" w:cs="Times New Roman"/>
                <w:sz w:val="24"/>
                <w:szCs w:val="24"/>
              </w:rPr>
              <w:t>10.77</w:t>
            </w:r>
          </w:p>
        </w:tc>
        <w:tc>
          <w:tcPr>
            <w:tcW w:w="1723" w:type="dxa"/>
            <w:tcBorders>
              <w:top w:val="single" w:sz="4" w:space="0" w:color="auto"/>
              <w:bottom w:val="nil"/>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w:t>
            </w:r>
            <w:r>
              <w:rPr>
                <w:rFonts w:ascii="Times New Roman" w:hAnsi="Times New Roman" w:cs="Times New Roman"/>
                <w:sz w:val="24"/>
                <w:szCs w:val="24"/>
              </w:rPr>
              <w:t>3.10</w:t>
            </w:r>
          </w:p>
        </w:tc>
        <w:tc>
          <w:tcPr>
            <w:tcW w:w="1690" w:type="dxa"/>
            <w:tcBorders>
              <w:top w:val="single" w:sz="4" w:space="0" w:color="auto"/>
              <w:bottom w:val="nil"/>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1</w:t>
            </w:r>
            <w:r>
              <w:rPr>
                <w:rFonts w:ascii="Times New Roman" w:hAnsi="Times New Roman" w:cs="Times New Roman"/>
                <w:sz w:val="24"/>
                <w:szCs w:val="24"/>
              </w:rPr>
              <w:t>1.99</w:t>
            </w:r>
          </w:p>
        </w:tc>
      </w:tr>
      <w:tr w:rsidR="00E7451F" w:rsidRPr="00354BE9" w:rsidTr="00E7451F">
        <w:trPr>
          <w:trHeight w:val="274"/>
        </w:trPr>
        <w:tc>
          <w:tcPr>
            <w:tcW w:w="1723" w:type="dxa"/>
            <w:tcBorders>
              <w:top w:val="nil"/>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LSD</w:t>
            </w:r>
          </w:p>
        </w:tc>
        <w:tc>
          <w:tcPr>
            <w:tcW w:w="1723" w:type="dxa"/>
            <w:tcBorders>
              <w:top w:val="nil"/>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8.63</w:t>
            </w:r>
          </w:p>
        </w:tc>
        <w:tc>
          <w:tcPr>
            <w:tcW w:w="1952" w:type="dxa"/>
            <w:tcBorders>
              <w:top w:val="nil"/>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3.91</w:t>
            </w:r>
          </w:p>
        </w:tc>
        <w:tc>
          <w:tcPr>
            <w:tcW w:w="1723" w:type="dxa"/>
            <w:tcBorders>
              <w:top w:val="nil"/>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4.35</w:t>
            </w:r>
          </w:p>
        </w:tc>
        <w:tc>
          <w:tcPr>
            <w:tcW w:w="1690" w:type="dxa"/>
            <w:tcBorders>
              <w:top w:val="nil"/>
            </w:tcBorders>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4.79</w:t>
            </w:r>
          </w:p>
        </w:tc>
      </w:tr>
      <w:tr w:rsidR="00E7451F" w:rsidRPr="00354BE9" w:rsidTr="00E7451F">
        <w:trPr>
          <w:trHeight w:val="274"/>
        </w:trPr>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p-value</w:t>
            </w:r>
          </w:p>
        </w:tc>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0.043</w:t>
            </w:r>
          </w:p>
        </w:tc>
        <w:tc>
          <w:tcPr>
            <w:tcW w:w="1952"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0.026</w:t>
            </w:r>
          </w:p>
        </w:tc>
        <w:tc>
          <w:tcPr>
            <w:tcW w:w="1723"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0.008</w:t>
            </w:r>
          </w:p>
        </w:tc>
        <w:tc>
          <w:tcPr>
            <w:tcW w:w="1690" w:type="dxa"/>
          </w:tcPr>
          <w:p w:rsidR="00E7451F" w:rsidRPr="00F914B0" w:rsidRDefault="00E7451F" w:rsidP="00DE3D9A">
            <w:pPr>
              <w:jc w:val="both"/>
              <w:rPr>
                <w:rFonts w:ascii="Times New Roman" w:hAnsi="Times New Roman" w:cs="Times New Roman"/>
                <w:sz w:val="24"/>
                <w:szCs w:val="24"/>
              </w:rPr>
            </w:pPr>
            <w:r w:rsidRPr="00F914B0">
              <w:rPr>
                <w:rFonts w:ascii="Times New Roman" w:hAnsi="Times New Roman" w:cs="Times New Roman"/>
                <w:sz w:val="24"/>
                <w:szCs w:val="24"/>
              </w:rPr>
              <w:t>0.036</w:t>
            </w:r>
          </w:p>
        </w:tc>
      </w:tr>
    </w:tbl>
    <w:p w:rsidR="006A6B3D" w:rsidRPr="00232AAE" w:rsidRDefault="006A6B3D" w:rsidP="00232AAE">
      <w:pPr>
        <w:spacing w:after="0" w:line="240" w:lineRule="auto"/>
        <w:jc w:val="both"/>
        <w:rPr>
          <w:rFonts w:ascii="Times New Roman" w:hAnsi="Times New Roman" w:cs="Times New Roman"/>
        </w:rPr>
      </w:pPr>
      <w:r w:rsidRPr="00C57454">
        <w:rPr>
          <w:rFonts w:ascii="Times New Roman" w:hAnsi="Times New Roman" w:cs="Times New Roman"/>
        </w:rPr>
        <w:t>Mean values with the same letter(s) within the column are not significantly different at P=0.05 according to LSD. Season 1: April-September, 2013</w:t>
      </w:r>
      <w:r w:rsidR="000C2A39">
        <w:rPr>
          <w:rFonts w:ascii="Times New Roman" w:hAnsi="Times New Roman" w:cs="Times New Roman"/>
        </w:rPr>
        <w:t xml:space="preserve">. </w:t>
      </w:r>
      <w:r w:rsidRPr="00C57454">
        <w:rPr>
          <w:rFonts w:ascii="Times New Roman" w:hAnsi="Times New Roman" w:cs="Times New Roman"/>
        </w:rPr>
        <w:t>Season 2:</w:t>
      </w:r>
      <w:r>
        <w:rPr>
          <w:rFonts w:ascii="Times New Roman" w:hAnsi="Times New Roman" w:cs="Times New Roman"/>
        </w:rPr>
        <w:t xml:space="preserve"> </w:t>
      </w:r>
      <w:r w:rsidRPr="00C57454">
        <w:rPr>
          <w:rFonts w:ascii="Times New Roman" w:hAnsi="Times New Roman" w:cs="Times New Roman"/>
        </w:rPr>
        <w:t>August-December, 2013</w:t>
      </w:r>
      <w:r w:rsidR="000C2A39">
        <w:rPr>
          <w:rFonts w:ascii="Times New Roman" w:hAnsi="Times New Roman" w:cs="Times New Roman"/>
        </w:rPr>
        <w:t>.</w:t>
      </w:r>
    </w:p>
    <w:p w:rsidR="00517963" w:rsidRDefault="00517963" w:rsidP="006A6B3D">
      <w:pPr>
        <w:spacing w:after="0"/>
        <w:jc w:val="both"/>
        <w:rPr>
          <w:rFonts w:ascii="Times New Roman" w:hAnsi="Times New Roman" w:cs="Times New Roman"/>
          <w:b/>
          <w:sz w:val="24"/>
          <w:szCs w:val="24"/>
        </w:rPr>
      </w:pPr>
    </w:p>
    <w:p w:rsidR="006A6B3D" w:rsidRPr="00E77035" w:rsidRDefault="00CF30EF" w:rsidP="006A6B3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Table 2</w:t>
      </w:r>
      <w:r w:rsidR="006A6B3D" w:rsidRPr="00E77035">
        <w:rPr>
          <w:rFonts w:ascii="Times New Roman" w:hAnsi="Times New Roman" w:cs="Times New Roman"/>
          <w:b/>
          <w:sz w:val="24"/>
          <w:szCs w:val="24"/>
        </w:rPr>
        <w:t xml:space="preserve">: Influence of seasons on tomato yield at </w:t>
      </w:r>
      <w:proofErr w:type="spellStart"/>
      <w:r w:rsidR="006A6B3D" w:rsidRPr="00E77035">
        <w:rPr>
          <w:rFonts w:ascii="Times New Roman" w:hAnsi="Times New Roman" w:cs="Times New Roman"/>
          <w:b/>
          <w:sz w:val="24"/>
          <w:szCs w:val="24"/>
        </w:rPr>
        <w:t>lushoto</w:t>
      </w:r>
      <w:proofErr w:type="spellEnd"/>
      <w:r w:rsidR="006A6B3D" w:rsidRPr="00E77035">
        <w:rPr>
          <w:rFonts w:ascii="Times New Roman" w:hAnsi="Times New Roman" w:cs="Times New Roman"/>
          <w:b/>
          <w:sz w:val="24"/>
          <w:szCs w:val="24"/>
        </w:rPr>
        <w:t xml:space="preserve"> and </w:t>
      </w:r>
      <w:proofErr w:type="spellStart"/>
      <w:r w:rsidR="006A6B3D" w:rsidRPr="00E77035">
        <w:rPr>
          <w:rFonts w:ascii="Times New Roman" w:hAnsi="Times New Roman" w:cs="Times New Roman"/>
          <w:b/>
          <w:sz w:val="24"/>
          <w:szCs w:val="24"/>
        </w:rPr>
        <w:t>Ubiri</w:t>
      </w:r>
      <w:proofErr w:type="spellEnd"/>
    </w:p>
    <w:p w:rsidR="006A6B3D" w:rsidRDefault="006A6B3D" w:rsidP="006A6B3D">
      <w:pPr>
        <w:spacing w:after="0" w:line="240" w:lineRule="auto"/>
        <w:jc w:val="both"/>
        <w:rPr>
          <w:rFonts w:ascii="Times New Roman" w:hAnsi="Times New Roman" w:cs="Times New Roman"/>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3143"/>
        <w:gridCol w:w="3294"/>
        <w:gridCol w:w="2698"/>
      </w:tblGrid>
      <w:tr w:rsidR="006A6B3D" w:rsidRPr="00C57454" w:rsidTr="000C2A39">
        <w:trPr>
          <w:trHeight w:val="288"/>
        </w:trPr>
        <w:tc>
          <w:tcPr>
            <w:tcW w:w="9135" w:type="dxa"/>
            <w:gridSpan w:val="3"/>
            <w:tcBorders>
              <w:bottom w:val="nil"/>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 xml:space="preserve">                    Yield (t/ha)</w:t>
            </w:r>
          </w:p>
        </w:tc>
      </w:tr>
      <w:tr w:rsidR="006A6B3D" w:rsidRPr="00C57454" w:rsidTr="000C2A39">
        <w:trPr>
          <w:trHeight w:val="288"/>
        </w:trPr>
        <w:tc>
          <w:tcPr>
            <w:tcW w:w="3143" w:type="dxa"/>
            <w:tcBorders>
              <w:top w:val="nil"/>
              <w:bottom w:val="single" w:sz="4" w:space="0" w:color="auto"/>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Seasons</w:t>
            </w:r>
          </w:p>
        </w:tc>
        <w:tc>
          <w:tcPr>
            <w:tcW w:w="3294" w:type="dxa"/>
            <w:tcBorders>
              <w:top w:val="nil"/>
              <w:bottom w:val="single" w:sz="4" w:space="0" w:color="auto"/>
            </w:tcBorders>
          </w:tcPr>
          <w:p w:rsidR="006A6B3D" w:rsidRPr="00C57454" w:rsidRDefault="006A6B3D" w:rsidP="00DE3D9A">
            <w:pPr>
              <w:jc w:val="both"/>
              <w:rPr>
                <w:rFonts w:ascii="Times New Roman" w:hAnsi="Times New Roman" w:cs="Times New Roman"/>
                <w:sz w:val="24"/>
                <w:szCs w:val="24"/>
              </w:rPr>
            </w:pPr>
            <w:proofErr w:type="spellStart"/>
            <w:r>
              <w:rPr>
                <w:rFonts w:ascii="Times New Roman" w:hAnsi="Times New Roman" w:cs="Times New Roman"/>
                <w:sz w:val="24"/>
                <w:szCs w:val="24"/>
              </w:rPr>
              <w:t>Lushoto</w:t>
            </w:r>
            <w:proofErr w:type="spellEnd"/>
          </w:p>
        </w:tc>
        <w:tc>
          <w:tcPr>
            <w:tcW w:w="2698" w:type="dxa"/>
            <w:tcBorders>
              <w:top w:val="nil"/>
              <w:bottom w:val="single" w:sz="4" w:space="0" w:color="auto"/>
            </w:tcBorders>
          </w:tcPr>
          <w:p w:rsidR="006A6B3D" w:rsidRPr="00C57454" w:rsidRDefault="006A6B3D" w:rsidP="00DE3D9A">
            <w:pPr>
              <w:jc w:val="both"/>
              <w:rPr>
                <w:rFonts w:ascii="Times New Roman" w:hAnsi="Times New Roman" w:cs="Times New Roman"/>
                <w:sz w:val="24"/>
                <w:szCs w:val="24"/>
              </w:rPr>
            </w:pPr>
            <w:proofErr w:type="spellStart"/>
            <w:r>
              <w:rPr>
                <w:rFonts w:ascii="Times New Roman" w:hAnsi="Times New Roman" w:cs="Times New Roman"/>
                <w:sz w:val="24"/>
                <w:szCs w:val="24"/>
              </w:rPr>
              <w:t>Ubiri</w:t>
            </w:r>
            <w:proofErr w:type="spellEnd"/>
          </w:p>
        </w:tc>
      </w:tr>
      <w:tr w:rsidR="006A6B3D" w:rsidRPr="00C57454" w:rsidTr="000C2A39">
        <w:trPr>
          <w:trHeight w:val="288"/>
        </w:trPr>
        <w:tc>
          <w:tcPr>
            <w:tcW w:w="3143" w:type="dxa"/>
            <w:tcBorders>
              <w:top w:val="single" w:sz="4" w:space="0" w:color="auto"/>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Season 1 (wet and cold)</w:t>
            </w:r>
          </w:p>
        </w:tc>
        <w:tc>
          <w:tcPr>
            <w:tcW w:w="3294" w:type="dxa"/>
            <w:tcBorders>
              <w:top w:val="single" w:sz="4" w:space="0" w:color="auto"/>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17.63a</w:t>
            </w:r>
          </w:p>
        </w:tc>
        <w:tc>
          <w:tcPr>
            <w:tcW w:w="2698" w:type="dxa"/>
            <w:tcBorders>
              <w:top w:val="single" w:sz="4" w:space="0" w:color="auto"/>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13.98</w:t>
            </w:r>
          </w:p>
        </w:tc>
      </w:tr>
      <w:tr w:rsidR="006A6B3D" w:rsidRPr="00C57454" w:rsidTr="000C2A39">
        <w:trPr>
          <w:trHeight w:val="288"/>
        </w:trPr>
        <w:tc>
          <w:tcPr>
            <w:tcW w:w="3143" w:type="dxa"/>
            <w:tcBorders>
              <w:bottom w:val="single" w:sz="4" w:space="0" w:color="auto"/>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Season 2 (dry and hot)</w:t>
            </w:r>
          </w:p>
        </w:tc>
        <w:tc>
          <w:tcPr>
            <w:tcW w:w="3294" w:type="dxa"/>
            <w:tcBorders>
              <w:bottom w:val="single" w:sz="4" w:space="0" w:color="auto"/>
            </w:tcBorders>
            <w:vAlign w:val="bottom"/>
          </w:tcPr>
          <w:p w:rsidR="006A6B3D" w:rsidRDefault="006A6B3D" w:rsidP="00DE3D9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11.42b</w:t>
            </w:r>
          </w:p>
        </w:tc>
        <w:tc>
          <w:tcPr>
            <w:tcW w:w="2698" w:type="dxa"/>
            <w:tcBorders>
              <w:bottom w:val="single" w:sz="4" w:space="0" w:color="auto"/>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13.02</w:t>
            </w:r>
          </w:p>
        </w:tc>
      </w:tr>
      <w:tr w:rsidR="006A6B3D" w:rsidRPr="00C57454" w:rsidTr="000C2A39">
        <w:trPr>
          <w:trHeight w:val="288"/>
        </w:trPr>
        <w:tc>
          <w:tcPr>
            <w:tcW w:w="3143" w:type="dxa"/>
            <w:tcBorders>
              <w:top w:val="single" w:sz="4" w:space="0" w:color="auto"/>
              <w:bottom w:val="nil"/>
            </w:tcBorders>
          </w:tcPr>
          <w:p w:rsidR="006A6B3D" w:rsidRPr="00C57454" w:rsidRDefault="006A6B3D" w:rsidP="00DE3D9A">
            <w:pPr>
              <w:jc w:val="both"/>
              <w:rPr>
                <w:rFonts w:ascii="Times New Roman" w:hAnsi="Times New Roman" w:cs="Times New Roman"/>
                <w:sz w:val="24"/>
                <w:szCs w:val="24"/>
              </w:rPr>
            </w:pPr>
            <w:r w:rsidRPr="00C57454">
              <w:rPr>
                <w:rFonts w:ascii="Times New Roman" w:hAnsi="Times New Roman" w:cs="Times New Roman"/>
                <w:sz w:val="24"/>
                <w:szCs w:val="24"/>
              </w:rPr>
              <w:t>Mean</w:t>
            </w:r>
          </w:p>
        </w:tc>
        <w:tc>
          <w:tcPr>
            <w:tcW w:w="3294" w:type="dxa"/>
            <w:tcBorders>
              <w:top w:val="single" w:sz="4" w:space="0" w:color="auto"/>
              <w:bottom w:val="nil"/>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14.53</w:t>
            </w:r>
          </w:p>
        </w:tc>
        <w:tc>
          <w:tcPr>
            <w:tcW w:w="2698" w:type="dxa"/>
            <w:tcBorders>
              <w:top w:val="single" w:sz="4" w:space="0" w:color="auto"/>
              <w:bottom w:val="nil"/>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13.50</w:t>
            </w:r>
          </w:p>
        </w:tc>
      </w:tr>
      <w:tr w:rsidR="006A6B3D" w:rsidRPr="00C57454" w:rsidTr="000C2A39">
        <w:trPr>
          <w:trHeight w:val="288"/>
        </w:trPr>
        <w:tc>
          <w:tcPr>
            <w:tcW w:w="3143" w:type="dxa"/>
            <w:tcBorders>
              <w:top w:val="nil"/>
            </w:tcBorders>
          </w:tcPr>
          <w:p w:rsidR="006A6B3D" w:rsidRPr="00C57454" w:rsidRDefault="006A6B3D" w:rsidP="00DE3D9A">
            <w:pPr>
              <w:jc w:val="both"/>
              <w:rPr>
                <w:rFonts w:ascii="Times New Roman" w:hAnsi="Times New Roman" w:cs="Times New Roman"/>
                <w:sz w:val="24"/>
                <w:szCs w:val="24"/>
              </w:rPr>
            </w:pPr>
            <w:r w:rsidRPr="00C57454">
              <w:rPr>
                <w:rFonts w:ascii="Times New Roman" w:hAnsi="Times New Roman" w:cs="Times New Roman"/>
                <w:sz w:val="24"/>
                <w:szCs w:val="24"/>
              </w:rPr>
              <w:t>LSD</w:t>
            </w:r>
          </w:p>
        </w:tc>
        <w:tc>
          <w:tcPr>
            <w:tcW w:w="3294" w:type="dxa"/>
            <w:tcBorders>
              <w:top w:val="nil"/>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2.77</w:t>
            </w:r>
          </w:p>
        </w:tc>
        <w:tc>
          <w:tcPr>
            <w:tcW w:w="2698" w:type="dxa"/>
            <w:tcBorders>
              <w:top w:val="nil"/>
            </w:tcBorders>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1.88</w:t>
            </w:r>
          </w:p>
        </w:tc>
      </w:tr>
      <w:tr w:rsidR="006A6B3D" w:rsidRPr="00C57454" w:rsidTr="000C2A39">
        <w:trPr>
          <w:trHeight w:val="288"/>
        </w:trPr>
        <w:tc>
          <w:tcPr>
            <w:tcW w:w="3143" w:type="dxa"/>
          </w:tcPr>
          <w:p w:rsidR="006A6B3D" w:rsidRPr="00C57454" w:rsidRDefault="006A6B3D" w:rsidP="00DE3D9A">
            <w:pPr>
              <w:jc w:val="both"/>
              <w:rPr>
                <w:rFonts w:ascii="Times New Roman" w:hAnsi="Times New Roman" w:cs="Times New Roman"/>
                <w:sz w:val="24"/>
                <w:szCs w:val="24"/>
              </w:rPr>
            </w:pPr>
            <w:r w:rsidRPr="00C57454">
              <w:rPr>
                <w:rFonts w:ascii="Times New Roman" w:hAnsi="Times New Roman" w:cs="Times New Roman"/>
                <w:sz w:val="24"/>
                <w:szCs w:val="24"/>
              </w:rPr>
              <w:t>p-value</w:t>
            </w:r>
          </w:p>
        </w:tc>
        <w:tc>
          <w:tcPr>
            <w:tcW w:w="3294" w:type="dxa"/>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&lt;0.001</w:t>
            </w:r>
          </w:p>
        </w:tc>
        <w:tc>
          <w:tcPr>
            <w:tcW w:w="2698" w:type="dxa"/>
          </w:tcPr>
          <w:p w:rsidR="006A6B3D" w:rsidRPr="00C57454" w:rsidRDefault="006A6B3D" w:rsidP="00DE3D9A">
            <w:pPr>
              <w:jc w:val="both"/>
              <w:rPr>
                <w:rFonts w:ascii="Times New Roman" w:hAnsi="Times New Roman" w:cs="Times New Roman"/>
                <w:sz w:val="24"/>
                <w:szCs w:val="24"/>
              </w:rPr>
            </w:pPr>
            <w:r>
              <w:rPr>
                <w:rFonts w:ascii="Times New Roman" w:hAnsi="Times New Roman" w:cs="Times New Roman"/>
                <w:sz w:val="24"/>
                <w:szCs w:val="24"/>
              </w:rPr>
              <w:t>0.304</w:t>
            </w:r>
          </w:p>
        </w:tc>
      </w:tr>
    </w:tbl>
    <w:p w:rsidR="00E7451F" w:rsidRPr="000C2A39" w:rsidRDefault="006A6B3D" w:rsidP="000C2A39">
      <w:pPr>
        <w:spacing w:after="0" w:line="240" w:lineRule="auto"/>
        <w:jc w:val="both"/>
        <w:rPr>
          <w:rFonts w:ascii="Times New Roman" w:hAnsi="Times New Roman" w:cs="Times New Roman"/>
        </w:rPr>
      </w:pPr>
      <w:r w:rsidRPr="00C57454">
        <w:rPr>
          <w:rFonts w:ascii="Times New Roman" w:hAnsi="Times New Roman" w:cs="Times New Roman"/>
        </w:rPr>
        <w:t>Mean values with the same letter(s) within the column are not significantly different at P=0.05 according to LSD. Season 1: April-September, 2013</w:t>
      </w:r>
      <w:r w:rsidR="000C2A39">
        <w:rPr>
          <w:rFonts w:ascii="Times New Roman" w:hAnsi="Times New Roman" w:cs="Times New Roman"/>
        </w:rPr>
        <w:t xml:space="preserve">. </w:t>
      </w:r>
      <w:r w:rsidRPr="00C57454">
        <w:rPr>
          <w:rFonts w:ascii="Times New Roman" w:hAnsi="Times New Roman" w:cs="Times New Roman"/>
        </w:rPr>
        <w:t>Season 2:</w:t>
      </w:r>
      <w:r>
        <w:rPr>
          <w:rFonts w:ascii="Times New Roman" w:hAnsi="Times New Roman" w:cs="Times New Roman"/>
        </w:rPr>
        <w:t xml:space="preserve"> </w:t>
      </w:r>
      <w:r w:rsidRPr="00C57454">
        <w:rPr>
          <w:rFonts w:ascii="Times New Roman" w:hAnsi="Times New Roman" w:cs="Times New Roman"/>
        </w:rPr>
        <w:t>August-December, 2013</w:t>
      </w:r>
      <w:r w:rsidR="000C2A39">
        <w:rPr>
          <w:rFonts w:ascii="Times New Roman" w:hAnsi="Times New Roman" w:cs="Times New Roman"/>
        </w:rPr>
        <w:t>.</w:t>
      </w:r>
    </w:p>
    <w:p w:rsidR="000C2A39" w:rsidRDefault="000C2A39" w:rsidP="006A6B3D">
      <w:pPr>
        <w:spacing w:before="240" w:after="0" w:line="360" w:lineRule="auto"/>
        <w:jc w:val="both"/>
        <w:rPr>
          <w:rFonts w:ascii="Times New Roman" w:hAnsi="Times New Roman" w:cs="Times New Roman"/>
          <w:b/>
          <w:sz w:val="24"/>
          <w:szCs w:val="24"/>
        </w:rPr>
      </w:pPr>
    </w:p>
    <w:p w:rsidR="006A6B3D" w:rsidRPr="008E5D00" w:rsidRDefault="006A6B3D" w:rsidP="006A6B3D">
      <w:pPr>
        <w:spacing w:line="360" w:lineRule="auto"/>
        <w:jc w:val="both"/>
        <w:rPr>
          <w:rFonts w:ascii="Times New Roman" w:hAnsi="Times New Roman" w:cs="Times New Roman"/>
          <w:b/>
          <w:sz w:val="24"/>
          <w:szCs w:val="24"/>
        </w:rPr>
      </w:pPr>
      <w:r w:rsidRPr="008E5D00">
        <w:rPr>
          <w:rFonts w:ascii="Times New Roman" w:hAnsi="Times New Roman" w:cs="Times New Roman"/>
          <w:b/>
          <w:sz w:val="24"/>
          <w:szCs w:val="24"/>
        </w:rPr>
        <w:t>Discussion</w:t>
      </w:r>
    </w:p>
    <w:p w:rsidR="006A6B3D" w:rsidRPr="009A2B4F" w:rsidRDefault="006A6B3D" w:rsidP="006A6B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Yield of organically grown tomato was two times higher in pine and grass mulched plots than yield of tomato in </w:t>
      </w:r>
      <w:proofErr w:type="spellStart"/>
      <w:r>
        <w:rPr>
          <w:rFonts w:ascii="Times New Roman" w:hAnsi="Times New Roman" w:cs="Times New Roman"/>
          <w:sz w:val="24"/>
          <w:szCs w:val="24"/>
        </w:rPr>
        <w:t>unmulched</w:t>
      </w:r>
      <w:proofErr w:type="spellEnd"/>
      <w:r>
        <w:rPr>
          <w:rFonts w:ascii="Times New Roman" w:hAnsi="Times New Roman" w:cs="Times New Roman"/>
          <w:sz w:val="24"/>
          <w:szCs w:val="24"/>
        </w:rPr>
        <w:t xml:space="preserve"> (control) plots in both season 1 and season 2 at </w:t>
      </w:r>
      <w:proofErr w:type="spellStart"/>
      <w:r>
        <w:rPr>
          <w:rFonts w:ascii="Times New Roman" w:hAnsi="Times New Roman" w:cs="Times New Roman"/>
          <w:sz w:val="24"/>
          <w:szCs w:val="24"/>
        </w:rPr>
        <w:t>Lushoto</w:t>
      </w:r>
      <w:proofErr w:type="spellEnd"/>
      <w:r>
        <w:rPr>
          <w:rFonts w:ascii="Times New Roman" w:hAnsi="Times New Roman" w:cs="Times New Roman"/>
          <w:sz w:val="24"/>
          <w:szCs w:val="24"/>
        </w:rPr>
        <w:t xml:space="preserve"> and at </w:t>
      </w:r>
      <w:proofErr w:type="spellStart"/>
      <w:r>
        <w:rPr>
          <w:rFonts w:ascii="Times New Roman" w:hAnsi="Times New Roman" w:cs="Times New Roman"/>
          <w:sz w:val="24"/>
          <w:szCs w:val="24"/>
        </w:rPr>
        <w:t>Ubiri</w:t>
      </w:r>
      <w:proofErr w:type="spellEnd"/>
      <w:r>
        <w:rPr>
          <w:rFonts w:ascii="Times New Roman" w:hAnsi="Times New Roman" w:cs="Times New Roman"/>
          <w:sz w:val="24"/>
          <w:szCs w:val="24"/>
        </w:rPr>
        <w:t xml:space="preserve"> sites. The results show clearly that using any of the two types of organic mulch was much better than having no mulch at all. Pine needles are known for the ability to last long and to possess high amounts of N (Singh, 1982) while grass mulch posses high amounts of P (</w:t>
      </w:r>
      <w:proofErr w:type="spellStart"/>
      <w:r>
        <w:rPr>
          <w:rFonts w:ascii="Times New Roman" w:hAnsi="Times New Roman" w:cs="Times New Roman"/>
          <w:sz w:val="24"/>
          <w:szCs w:val="24"/>
        </w:rPr>
        <w:t>Sinkeviciene</w:t>
      </w:r>
      <w:proofErr w:type="spellEnd"/>
      <w:r>
        <w:rPr>
          <w:rFonts w:ascii="Times New Roman" w:hAnsi="Times New Roman" w:cs="Times New Roman"/>
          <w:sz w:val="24"/>
          <w:szCs w:val="24"/>
        </w:rPr>
        <w:t xml:space="preserve"> </w:t>
      </w:r>
      <w:r w:rsidRPr="000447CB">
        <w:rPr>
          <w:rFonts w:ascii="Times New Roman" w:hAnsi="Times New Roman" w:cs="Times New Roman"/>
          <w:i/>
          <w:sz w:val="24"/>
          <w:szCs w:val="24"/>
        </w:rPr>
        <w:t>et al</w:t>
      </w:r>
      <w:r>
        <w:rPr>
          <w:rFonts w:ascii="Times New Roman" w:hAnsi="Times New Roman" w:cs="Times New Roman"/>
          <w:sz w:val="24"/>
          <w:szCs w:val="24"/>
        </w:rPr>
        <w:t>., 2009). This explanation is perhaps the reason behind the similar quantities of yield recorded. Like any other organic mulch, grass mulch show effectiveness in regulating soil moisture and temperature in the beginning of the experiment before it decomposes to release nutrients to the soil.</w:t>
      </w:r>
    </w:p>
    <w:p w:rsidR="006A6B3D" w:rsidRPr="009A2B4F" w:rsidRDefault="006A6B3D" w:rsidP="009A2B4F">
      <w:pPr>
        <w:spacing w:line="360" w:lineRule="auto"/>
        <w:jc w:val="both"/>
        <w:rPr>
          <w:rFonts w:ascii="Times New Roman" w:hAnsi="Times New Roman" w:cs="Times New Roman"/>
          <w:sz w:val="24"/>
          <w:szCs w:val="24"/>
        </w:rPr>
      </w:pPr>
      <w:r>
        <w:rPr>
          <w:rFonts w:ascii="Times New Roman" w:hAnsi="Times New Roman" w:cs="Times New Roman"/>
          <w:sz w:val="24"/>
          <w:szCs w:val="24"/>
        </w:rPr>
        <w:t>The time of mulch application did not have an influence on yield in all mulched treatments. This is probably due to the fact that in the first three weeks after transplanting the emerged weeds were not aggressive enough to cause yield reduction as the critical period of weed competition in tomato is around four to five weeks after transplanting (Monks, 1993)</w:t>
      </w:r>
      <w:r w:rsidR="009A2B4F">
        <w:rPr>
          <w:rFonts w:ascii="Times New Roman" w:hAnsi="Times New Roman" w:cs="Times New Roman"/>
          <w:sz w:val="24"/>
          <w:szCs w:val="24"/>
        </w:rPr>
        <w:t>.</w:t>
      </w:r>
    </w:p>
    <w:p w:rsidR="006A6B3D" w:rsidRPr="00C01D0D" w:rsidRDefault="006A6B3D" w:rsidP="006A6B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differences in tomato yield between season 1 and season 2 are clearly observed at </w:t>
      </w:r>
      <w:proofErr w:type="spellStart"/>
      <w:r>
        <w:rPr>
          <w:rFonts w:ascii="Times New Roman" w:hAnsi="Times New Roman" w:cs="Times New Roman"/>
          <w:sz w:val="24"/>
          <w:szCs w:val="24"/>
        </w:rPr>
        <w:t>Lushoto</w:t>
      </w:r>
      <w:proofErr w:type="spellEnd"/>
      <w:r>
        <w:rPr>
          <w:rFonts w:ascii="Times New Roman" w:hAnsi="Times New Roman" w:cs="Times New Roman"/>
          <w:sz w:val="24"/>
          <w:szCs w:val="24"/>
        </w:rPr>
        <w:t xml:space="preserve"> site. Season 1 which was characterized by long rains from late March to the end of May followed by cold temperatures form June to August. Tomato plants at </w:t>
      </w:r>
      <w:proofErr w:type="spellStart"/>
      <w:r>
        <w:rPr>
          <w:rFonts w:ascii="Times New Roman" w:hAnsi="Times New Roman" w:cs="Times New Roman"/>
          <w:sz w:val="24"/>
          <w:szCs w:val="24"/>
        </w:rPr>
        <w:t>Lushoto</w:t>
      </w:r>
      <w:proofErr w:type="spellEnd"/>
      <w:r>
        <w:rPr>
          <w:rFonts w:ascii="Times New Roman" w:hAnsi="Times New Roman" w:cs="Times New Roman"/>
          <w:sz w:val="24"/>
          <w:szCs w:val="24"/>
        </w:rPr>
        <w:t xml:space="preserve"> were able to withstand the weather although some plants were affected by late blight, those which survived the weather ended up with very high yields harvested in August. The probable cause for this response is perhaps due to slow growth and the ability to utilize soil water and nutrients both from the soil and from pine and grass mulch. In season 2, temperatures went high and it was dry. The yields were not very high probably because the soils had dried up </w:t>
      </w:r>
      <w:r>
        <w:rPr>
          <w:rFonts w:ascii="Times New Roman" w:hAnsi="Times New Roman" w:cs="Times New Roman"/>
          <w:sz w:val="24"/>
          <w:szCs w:val="24"/>
        </w:rPr>
        <w:lastRenderedPageBreak/>
        <w:t>and irrigation water was not enough to enable plants to draw nutrients from the soil as it was in season 1.</w:t>
      </w:r>
    </w:p>
    <w:p w:rsidR="006A6B3D" w:rsidRDefault="006A6B3D" w:rsidP="006A6B3D">
      <w:pPr>
        <w:spacing w:after="0" w:line="360" w:lineRule="auto"/>
        <w:jc w:val="both"/>
        <w:rPr>
          <w:rFonts w:ascii="Times New Roman" w:hAnsi="Times New Roman" w:cs="Times New Roman"/>
          <w:b/>
          <w:sz w:val="24"/>
          <w:szCs w:val="24"/>
        </w:rPr>
      </w:pPr>
    </w:p>
    <w:p w:rsidR="006A6B3D" w:rsidRDefault="006A6B3D" w:rsidP="006A6B3D">
      <w:pPr>
        <w:spacing w:after="0" w:line="360" w:lineRule="auto"/>
        <w:jc w:val="both"/>
        <w:rPr>
          <w:rFonts w:ascii="Times New Roman" w:hAnsi="Times New Roman" w:cs="Times New Roman"/>
          <w:b/>
          <w:sz w:val="24"/>
          <w:szCs w:val="24"/>
        </w:rPr>
      </w:pPr>
      <w:r w:rsidRPr="008E5D00">
        <w:rPr>
          <w:rFonts w:ascii="Times New Roman" w:hAnsi="Times New Roman" w:cs="Times New Roman"/>
          <w:b/>
          <w:sz w:val="24"/>
          <w:szCs w:val="24"/>
        </w:rPr>
        <w:t>Conclusion and recommendations</w:t>
      </w:r>
    </w:p>
    <w:p w:rsidR="006A6B3D" w:rsidRDefault="006A6B3D" w:rsidP="006A6B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Employing organic mulch in tomato production is quite useful for its contribution on yield, suppression of weeds, protecting soil fauna, protecting the soil against solar radiations thereby reducing </w:t>
      </w:r>
      <w:r w:rsidR="009A2B4F">
        <w:rPr>
          <w:rFonts w:ascii="Times New Roman" w:hAnsi="Times New Roman" w:cs="Times New Roman"/>
          <w:sz w:val="24"/>
          <w:szCs w:val="24"/>
        </w:rPr>
        <w:t xml:space="preserve">evaporation and providing </w:t>
      </w:r>
      <w:proofErr w:type="gramStart"/>
      <w:r w:rsidR="009A2B4F">
        <w:rPr>
          <w:rFonts w:ascii="Times New Roman" w:hAnsi="Times New Roman" w:cs="Times New Roman"/>
          <w:sz w:val="24"/>
          <w:szCs w:val="24"/>
        </w:rPr>
        <w:t>conduc</w:t>
      </w:r>
      <w:r>
        <w:rPr>
          <w:rFonts w:ascii="Times New Roman" w:hAnsi="Times New Roman" w:cs="Times New Roman"/>
          <w:sz w:val="24"/>
          <w:szCs w:val="24"/>
        </w:rPr>
        <w:t>ive</w:t>
      </w:r>
      <w:proofErr w:type="gramEnd"/>
      <w:r>
        <w:rPr>
          <w:rFonts w:ascii="Times New Roman" w:hAnsi="Times New Roman" w:cs="Times New Roman"/>
          <w:sz w:val="24"/>
          <w:szCs w:val="24"/>
        </w:rPr>
        <w:t xml:space="preserve"> environment for tomato growth. It is recommended that, using organic mulch is better than not using at all. </w:t>
      </w:r>
    </w:p>
    <w:p w:rsidR="006A6B3D" w:rsidRDefault="009A2B4F" w:rsidP="002C448F">
      <w:pPr>
        <w:spacing w:before="240" w:line="360" w:lineRule="auto"/>
        <w:jc w:val="both"/>
        <w:rPr>
          <w:rFonts w:ascii="Times New Roman" w:hAnsi="Times New Roman" w:cs="Times New Roman"/>
          <w:b/>
          <w:sz w:val="24"/>
          <w:szCs w:val="24"/>
        </w:rPr>
      </w:pPr>
      <w:r w:rsidRPr="009A2B4F">
        <w:rPr>
          <w:rFonts w:ascii="Times New Roman" w:hAnsi="Times New Roman" w:cs="Times New Roman"/>
          <w:b/>
          <w:sz w:val="24"/>
          <w:szCs w:val="24"/>
        </w:rPr>
        <w:t>REFERENCES</w:t>
      </w:r>
    </w:p>
    <w:p w:rsidR="00B131BF" w:rsidRDefault="00B131BF" w:rsidP="00517963">
      <w:pPr>
        <w:tabs>
          <w:tab w:val="left" w:pos="630"/>
          <w:tab w:val="left" w:pos="900"/>
          <w:tab w:val="left" w:pos="990"/>
        </w:tabs>
        <w:spacing w:before="120" w:after="120" w:line="360" w:lineRule="auto"/>
        <w:ind w:left="720" w:hanging="720"/>
        <w:jc w:val="both"/>
        <w:rPr>
          <w:rFonts w:ascii="Times New Roman" w:hAnsi="Times New Roman"/>
          <w:sz w:val="24"/>
          <w:szCs w:val="24"/>
        </w:rPr>
      </w:pPr>
      <w:proofErr w:type="gramStart"/>
      <w:r>
        <w:rPr>
          <w:rFonts w:ascii="Times New Roman" w:hAnsi="Times New Roman"/>
          <w:sz w:val="24"/>
          <w:szCs w:val="24"/>
        </w:rPr>
        <w:t>Cohen, H. a</w:t>
      </w:r>
      <w:r w:rsidRPr="00397A58">
        <w:rPr>
          <w:rFonts w:ascii="Times New Roman" w:hAnsi="Times New Roman"/>
          <w:sz w:val="24"/>
          <w:szCs w:val="24"/>
        </w:rPr>
        <w:t>nd Yuval, B. (2000).</w:t>
      </w:r>
      <w:proofErr w:type="gramEnd"/>
      <w:r w:rsidRPr="00397A58">
        <w:rPr>
          <w:rFonts w:ascii="Times New Roman" w:hAnsi="Times New Roman"/>
          <w:sz w:val="24"/>
          <w:szCs w:val="24"/>
        </w:rPr>
        <w:t xml:space="preserve"> Perimeter trapping strategy to reduce Mediterranean fruit fly (</w:t>
      </w:r>
      <w:proofErr w:type="spellStart"/>
      <w:r w:rsidRPr="00397A58">
        <w:rPr>
          <w:rFonts w:ascii="Times New Roman" w:hAnsi="Times New Roman"/>
          <w:sz w:val="24"/>
          <w:szCs w:val="24"/>
        </w:rPr>
        <w:t>Diptera</w:t>
      </w:r>
      <w:proofErr w:type="spellEnd"/>
      <w:r w:rsidRPr="00397A58">
        <w:rPr>
          <w:rFonts w:ascii="Times New Roman" w:hAnsi="Times New Roman"/>
          <w:sz w:val="24"/>
          <w:szCs w:val="24"/>
        </w:rPr>
        <w:t xml:space="preserve">: </w:t>
      </w:r>
      <w:proofErr w:type="spellStart"/>
      <w:r w:rsidRPr="00397A58">
        <w:rPr>
          <w:rFonts w:ascii="Times New Roman" w:hAnsi="Times New Roman"/>
          <w:sz w:val="24"/>
          <w:szCs w:val="24"/>
        </w:rPr>
        <w:t>Tephritidae</w:t>
      </w:r>
      <w:proofErr w:type="spellEnd"/>
      <w:r w:rsidRPr="00397A58">
        <w:rPr>
          <w:rFonts w:ascii="Times New Roman" w:hAnsi="Times New Roman"/>
          <w:sz w:val="24"/>
          <w:szCs w:val="24"/>
        </w:rPr>
        <w:t xml:space="preserve">) damage on different host species in Israel. </w:t>
      </w:r>
      <w:r w:rsidRPr="00EB15D3">
        <w:rPr>
          <w:rFonts w:ascii="Times New Roman" w:hAnsi="Times New Roman"/>
          <w:i/>
          <w:sz w:val="24"/>
          <w:szCs w:val="24"/>
        </w:rPr>
        <w:t>Journal of Economic Entomology</w:t>
      </w:r>
      <w:r>
        <w:rPr>
          <w:rFonts w:ascii="Times New Roman" w:hAnsi="Times New Roman"/>
          <w:sz w:val="24"/>
          <w:szCs w:val="24"/>
        </w:rPr>
        <w:t>: 93 (3</w:t>
      </w:r>
      <w:proofErr w:type="gramStart"/>
      <w:r>
        <w:rPr>
          <w:rFonts w:ascii="Times New Roman" w:hAnsi="Times New Roman"/>
          <w:sz w:val="24"/>
          <w:szCs w:val="24"/>
        </w:rPr>
        <w:t>) :</w:t>
      </w:r>
      <w:proofErr w:type="gramEnd"/>
      <w:r>
        <w:rPr>
          <w:rFonts w:ascii="Times New Roman" w:hAnsi="Times New Roman"/>
          <w:sz w:val="24"/>
          <w:szCs w:val="24"/>
        </w:rPr>
        <w:t xml:space="preserve"> </w:t>
      </w:r>
      <w:r w:rsidRPr="00397A58">
        <w:rPr>
          <w:rFonts w:ascii="Times New Roman" w:hAnsi="Times New Roman"/>
          <w:sz w:val="24"/>
          <w:szCs w:val="24"/>
        </w:rPr>
        <w:t>721-772.</w:t>
      </w:r>
    </w:p>
    <w:p w:rsidR="00B131BF" w:rsidRDefault="00B131BF" w:rsidP="00517963">
      <w:pPr>
        <w:tabs>
          <w:tab w:val="left" w:pos="630"/>
          <w:tab w:val="left" w:pos="900"/>
          <w:tab w:val="left" w:pos="990"/>
        </w:tabs>
        <w:spacing w:before="120" w:after="120" w:line="360" w:lineRule="auto"/>
        <w:ind w:left="720" w:hanging="720"/>
        <w:jc w:val="both"/>
        <w:rPr>
          <w:rFonts w:ascii="Times New Roman" w:hAnsi="Times New Roman"/>
          <w:sz w:val="24"/>
          <w:szCs w:val="24"/>
        </w:rPr>
      </w:pPr>
      <w:proofErr w:type="spellStart"/>
      <w:proofErr w:type="gramStart"/>
      <w:r w:rsidRPr="00397A58">
        <w:rPr>
          <w:rFonts w:ascii="Times New Roman" w:hAnsi="Times New Roman"/>
          <w:sz w:val="24"/>
          <w:szCs w:val="24"/>
        </w:rPr>
        <w:t>Cortesero</w:t>
      </w:r>
      <w:proofErr w:type="spellEnd"/>
      <w:r w:rsidRPr="00397A58">
        <w:rPr>
          <w:rFonts w:ascii="Times New Roman" w:hAnsi="Times New Roman"/>
          <w:sz w:val="24"/>
          <w:szCs w:val="24"/>
        </w:rPr>
        <w:t>, A.</w:t>
      </w:r>
      <w:r>
        <w:rPr>
          <w:rFonts w:ascii="Times New Roman" w:hAnsi="Times New Roman"/>
          <w:sz w:val="24"/>
          <w:szCs w:val="24"/>
        </w:rPr>
        <w:t xml:space="preserve"> </w:t>
      </w:r>
      <w:r w:rsidRPr="00397A58">
        <w:rPr>
          <w:rFonts w:ascii="Times New Roman" w:hAnsi="Times New Roman"/>
          <w:sz w:val="24"/>
          <w:szCs w:val="24"/>
        </w:rPr>
        <w:t xml:space="preserve">M., </w:t>
      </w:r>
      <w:proofErr w:type="spellStart"/>
      <w:r w:rsidRPr="00397A58">
        <w:rPr>
          <w:rFonts w:ascii="Times New Roman" w:hAnsi="Times New Roman"/>
          <w:sz w:val="24"/>
          <w:szCs w:val="24"/>
        </w:rPr>
        <w:t>Stapel</w:t>
      </w:r>
      <w:proofErr w:type="spellEnd"/>
      <w:r w:rsidRPr="00397A58">
        <w:rPr>
          <w:rFonts w:ascii="Times New Roman" w:hAnsi="Times New Roman"/>
          <w:sz w:val="24"/>
          <w:szCs w:val="24"/>
        </w:rPr>
        <w:t>, J.O. and Lewis W.</w:t>
      </w:r>
      <w:r>
        <w:rPr>
          <w:rFonts w:ascii="Times New Roman" w:hAnsi="Times New Roman"/>
          <w:sz w:val="24"/>
          <w:szCs w:val="24"/>
        </w:rPr>
        <w:t xml:space="preserve"> </w:t>
      </w:r>
      <w:r w:rsidRPr="00397A58">
        <w:rPr>
          <w:rFonts w:ascii="Times New Roman" w:hAnsi="Times New Roman"/>
          <w:sz w:val="24"/>
          <w:szCs w:val="24"/>
        </w:rPr>
        <w:t>J. (2000).</w:t>
      </w:r>
      <w:proofErr w:type="gramEnd"/>
      <w:r w:rsidRPr="00397A58">
        <w:rPr>
          <w:rFonts w:ascii="Times New Roman" w:hAnsi="Times New Roman"/>
          <w:sz w:val="24"/>
          <w:szCs w:val="24"/>
        </w:rPr>
        <w:t xml:space="preserve"> Understanding and </w:t>
      </w:r>
      <w:proofErr w:type="gramStart"/>
      <w:r w:rsidRPr="00397A58">
        <w:rPr>
          <w:rFonts w:ascii="Times New Roman" w:hAnsi="Times New Roman"/>
          <w:sz w:val="24"/>
          <w:szCs w:val="24"/>
        </w:rPr>
        <w:t>Manipulating</w:t>
      </w:r>
      <w:proofErr w:type="gramEnd"/>
      <w:r w:rsidRPr="00397A58">
        <w:rPr>
          <w:rFonts w:ascii="Times New Roman" w:hAnsi="Times New Roman"/>
          <w:sz w:val="24"/>
          <w:szCs w:val="24"/>
        </w:rPr>
        <w:t xml:space="preserve"> plant attributes to enhance biological control. </w:t>
      </w:r>
      <w:r>
        <w:rPr>
          <w:rFonts w:ascii="Times New Roman" w:hAnsi="Times New Roman"/>
          <w:i/>
          <w:sz w:val="24"/>
          <w:szCs w:val="24"/>
        </w:rPr>
        <w:t>Biological C</w:t>
      </w:r>
      <w:r w:rsidRPr="00397A58">
        <w:rPr>
          <w:rFonts w:ascii="Times New Roman" w:hAnsi="Times New Roman"/>
          <w:i/>
          <w:sz w:val="24"/>
          <w:szCs w:val="24"/>
        </w:rPr>
        <w:t>ontrol</w:t>
      </w:r>
      <w:r>
        <w:rPr>
          <w:rFonts w:ascii="Times New Roman" w:hAnsi="Times New Roman"/>
          <w:sz w:val="24"/>
          <w:szCs w:val="24"/>
        </w:rPr>
        <w:t xml:space="preserve"> </w:t>
      </w:r>
      <w:proofErr w:type="gramStart"/>
      <w:r>
        <w:rPr>
          <w:rFonts w:ascii="Times New Roman" w:hAnsi="Times New Roman"/>
          <w:sz w:val="24"/>
          <w:szCs w:val="24"/>
        </w:rPr>
        <w:t>17 :</w:t>
      </w:r>
      <w:proofErr w:type="gramEnd"/>
      <w:r>
        <w:rPr>
          <w:rFonts w:ascii="Times New Roman" w:hAnsi="Times New Roman"/>
          <w:sz w:val="24"/>
          <w:szCs w:val="24"/>
        </w:rPr>
        <w:t xml:space="preserve"> </w:t>
      </w:r>
      <w:r w:rsidRPr="00397A58">
        <w:rPr>
          <w:rFonts w:ascii="Times New Roman" w:hAnsi="Times New Roman"/>
          <w:sz w:val="24"/>
          <w:szCs w:val="24"/>
        </w:rPr>
        <w:t>35-49.</w:t>
      </w:r>
    </w:p>
    <w:p w:rsidR="00B131BF" w:rsidRDefault="00B131BF" w:rsidP="00517963">
      <w:pPr>
        <w:tabs>
          <w:tab w:val="left" w:pos="630"/>
          <w:tab w:val="left" w:pos="900"/>
          <w:tab w:val="left" w:pos="990"/>
        </w:tabs>
        <w:spacing w:before="120" w:after="120" w:line="360" w:lineRule="auto"/>
        <w:ind w:left="720" w:hanging="720"/>
        <w:jc w:val="both"/>
        <w:rPr>
          <w:rFonts w:ascii="Times New Roman" w:hAnsi="Times New Roman"/>
          <w:sz w:val="24"/>
          <w:szCs w:val="24"/>
        </w:rPr>
      </w:pPr>
      <w:r w:rsidRPr="00397A58">
        <w:rPr>
          <w:rFonts w:ascii="Times New Roman" w:hAnsi="Times New Roman"/>
          <w:sz w:val="24"/>
          <w:szCs w:val="24"/>
        </w:rPr>
        <w:t>Hole D. G., Perkins</w:t>
      </w:r>
      <w:r>
        <w:rPr>
          <w:rFonts w:ascii="Times New Roman" w:hAnsi="Times New Roman"/>
          <w:sz w:val="24"/>
          <w:szCs w:val="24"/>
        </w:rPr>
        <w:t xml:space="preserve"> </w:t>
      </w:r>
      <w:r w:rsidRPr="00397A58">
        <w:rPr>
          <w:rFonts w:ascii="Times New Roman" w:hAnsi="Times New Roman"/>
          <w:sz w:val="24"/>
          <w:szCs w:val="24"/>
        </w:rPr>
        <w:t>A.</w:t>
      </w:r>
      <w:r>
        <w:rPr>
          <w:rFonts w:ascii="Times New Roman" w:hAnsi="Times New Roman"/>
          <w:sz w:val="24"/>
          <w:szCs w:val="24"/>
        </w:rPr>
        <w:t xml:space="preserve"> </w:t>
      </w:r>
      <w:r w:rsidRPr="00397A58">
        <w:rPr>
          <w:rFonts w:ascii="Times New Roman" w:hAnsi="Times New Roman"/>
          <w:sz w:val="24"/>
          <w:szCs w:val="24"/>
        </w:rPr>
        <w:t xml:space="preserve">J., Wilson J.D., Alexander I.H., Grice P.V., and Evans A.D. (2005) Does Organic farming benefit </w:t>
      </w:r>
      <w:proofErr w:type="spellStart"/>
      <w:r w:rsidRPr="00397A58">
        <w:rPr>
          <w:rFonts w:ascii="Times New Roman" w:hAnsi="Times New Roman"/>
          <w:sz w:val="24"/>
          <w:szCs w:val="24"/>
        </w:rPr>
        <w:t>Biodiversity?</w:t>
      </w:r>
      <w:r w:rsidRPr="00397A58">
        <w:rPr>
          <w:rFonts w:ascii="Times New Roman" w:hAnsi="Times New Roman"/>
          <w:i/>
          <w:sz w:val="24"/>
          <w:szCs w:val="24"/>
        </w:rPr>
        <w:t>Biological</w:t>
      </w:r>
      <w:proofErr w:type="spellEnd"/>
      <w:r w:rsidRPr="00397A58">
        <w:rPr>
          <w:rFonts w:ascii="Times New Roman" w:hAnsi="Times New Roman"/>
          <w:i/>
          <w:sz w:val="24"/>
          <w:szCs w:val="24"/>
        </w:rPr>
        <w:t xml:space="preserve"> Conservation</w:t>
      </w:r>
      <w:r w:rsidRPr="00397A58">
        <w:rPr>
          <w:rFonts w:ascii="Times New Roman" w:hAnsi="Times New Roman"/>
          <w:sz w:val="24"/>
          <w:szCs w:val="24"/>
        </w:rPr>
        <w:t xml:space="preserve"> 122 (1) Pp 113-130.</w:t>
      </w:r>
    </w:p>
    <w:p w:rsidR="00B131BF" w:rsidRPr="000A0781" w:rsidRDefault="00B131BF" w:rsidP="00517963">
      <w:pPr>
        <w:tabs>
          <w:tab w:val="left" w:pos="630"/>
          <w:tab w:val="left" w:pos="900"/>
          <w:tab w:val="left" w:pos="990"/>
        </w:tabs>
        <w:spacing w:before="120" w:after="120" w:line="360" w:lineRule="auto"/>
        <w:ind w:left="720" w:hanging="720"/>
        <w:jc w:val="both"/>
        <w:rPr>
          <w:rFonts w:ascii="Times New Roman" w:hAnsi="Times New Roman"/>
          <w:sz w:val="24"/>
          <w:szCs w:val="24"/>
        </w:rPr>
      </w:pPr>
      <w:proofErr w:type="gramStart"/>
      <w:r>
        <w:rPr>
          <w:rFonts w:ascii="Times New Roman" w:hAnsi="Times New Roman"/>
          <w:sz w:val="24"/>
          <w:szCs w:val="24"/>
        </w:rPr>
        <w:t>IFOAM(</w:t>
      </w:r>
      <w:proofErr w:type="gramEnd"/>
      <w:r>
        <w:rPr>
          <w:rFonts w:ascii="Times New Roman" w:hAnsi="Times New Roman"/>
          <w:sz w:val="24"/>
          <w:szCs w:val="24"/>
        </w:rPr>
        <w:t>2007).DefinitionofOrganicAgriculture(</w:t>
      </w:r>
      <w:hyperlink r:id="rId4" w:history="1">
        <w:r w:rsidRPr="001651F4">
          <w:rPr>
            <w:rStyle w:val="Hyperlink"/>
            <w:rFonts w:ascii="Times New Roman" w:hAnsi="Times New Roman"/>
            <w:sz w:val="24"/>
            <w:szCs w:val="24"/>
          </w:rPr>
          <w:t>http://www.ifoam.org/growing_organic/definitions/doa/index.html</w:t>
        </w:r>
      </w:hyperlink>
      <w:r>
        <w:rPr>
          <w:rFonts w:ascii="Times New Roman" w:hAnsi="Times New Roman"/>
          <w:sz w:val="24"/>
          <w:szCs w:val="24"/>
        </w:rPr>
        <w:t>). Site visited o 20/10/2010.</w:t>
      </w:r>
    </w:p>
    <w:p w:rsidR="00B131BF" w:rsidRDefault="00B131BF" w:rsidP="00517963">
      <w:pPr>
        <w:tabs>
          <w:tab w:val="left" w:pos="630"/>
          <w:tab w:val="left" w:pos="900"/>
          <w:tab w:val="left" w:pos="990"/>
        </w:tabs>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Monks, D. (1993). </w:t>
      </w:r>
      <w:proofErr w:type="spellStart"/>
      <w:proofErr w:type="gramStart"/>
      <w:r>
        <w:rPr>
          <w:rFonts w:ascii="Times New Roman" w:hAnsi="Times New Roman"/>
          <w:sz w:val="24"/>
          <w:szCs w:val="24"/>
        </w:rPr>
        <w:t>Veg</w:t>
      </w:r>
      <w:proofErr w:type="spellEnd"/>
      <w:r>
        <w:rPr>
          <w:rFonts w:ascii="Times New Roman" w:hAnsi="Times New Roman"/>
          <w:sz w:val="24"/>
          <w:szCs w:val="24"/>
        </w:rPr>
        <w:t>-I-News.</w:t>
      </w:r>
      <w:proofErr w:type="gramEnd"/>
      <w:r>
        <w:rPr>
          <w:rFonts w:ascii="Times New Roman" w:hAnsi="Times New Roman"/>
          <w:sz w:val="24"/>
          <w:szCs w:val="24"/>
        </w:rPr>
        <w:t xml:space="preserve"> </w:t>
      </w:r>
      <w:proofErr w:type="gramStart"/>
      <w:r>
        <w:rPr>
          <w:rFonts w:ascii="Times New Roman" w:hAnsi="Times New Roman"/>
          <w:sz w:val="24"/>
          <w:szCs w:val="24"/>
        </w:rPr>
        <w:t>Cooperative Extension Service, North Carolina State University.</w:t>
      </w:r>
      <w:proofErr w:type="gramEnd"/>
      <w:r>
        <w:rPr>
          <w:rFonts w:ascii="Times New Roman" w:hAnsi="Times New Roman"/>
          <w:sz w:val="24"/>
          <w:szCs w:val="24"/>
        </w:rPr>
        <w:t xml:space="preserve"> Vol.12:4</w:t>
      </w:r>
    </w:p>
    <w:p w:rsidR="00B131BF" w:rsidRDefault="00B131BF" w:rsidP="00517963">
      <w:pPr>
        <w:tabs>
          <w:tab w:val="left" w:pos="630"/>
          <w:tab w:val="left" w:pos="900"/>
          <w:tab w:val="left" w:pos="990"/>
        </w:tabs>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Singh, B. (1982). </w:t>
      </w:r>
      <w:proofErr w:type="gramStart"/>
      <w:r>
        <w:rPr>
          <w:rFonts w:ascii="Times New Roman" w:hAnsi="Times New Roman"/>
          <w:sz w:val="24"/>
          <w:szCs w:val="24"/>
        </w:rPr>
        <w:t xml:space="preserve">Nutrient content of standing crop and biological cycling in </w:t>
      </w:r>
      <w:proofErr w:type="spellStart"/>
      <w:r w:rsidRPr="00083D5A">
        <w:rPr>
          <w:rFonts w:ascii="Times New Roman" w:hAnsi="Times New Roman"/>
          <w:i/>
          <w:sz w:val="24"/>
          <w:szCs w:val="24"/>
        </w:rPr>
        <w:t>Pinus</w:t>
      </w:r>
      <w:proofErr w:type="spellEnd"/>
      <w:r w:rsidRPr="00083D5A">
        <w:rPr>
          <w:rFonts w:ascii="Times New Roman" w:hAnsi="Times New Roman"/>
          <w:i/>
          <w:sz w:val="24"/>
          <w:szCs w:val="24"/>
        </w:rPr>
        <w:t xml:space="preserve"> </w:t>
      </w:r>
      <w:proofErr w:type="spellStart"/>
      <w:r w:rsidRPr="00083D5A">
        <w:rPr>
          <w:rFonts w:ascii="Times New Roman" w:hAnsi="Times New Roman"/>
          <w:i/>
          <w:sz w:val="24"/>
          <w:szCs w:val="24"/>
        </w:rPr>
        <w:t>patula</w:t>
      </w:r>
      <w:proofErr w:type="spellEnd"/>
      <w:r>
        <w:rPr>
          <w:rFonts w:ascii="Times New Roman" w:hAnsi="Times New Roman"/>
          <w:sz w:val="24"/>
          <w:szCs w:val="24"/>
        </w:rPr>
        <w:t xml:space="preserve"> ecosystem.</w:t>
      </w:r>
      <w:proofErr w:type="gramEnd"/>
      <w:r>
        <w:rPr>
          <w:rFonts w:ascii="Times New Roman" w:hAnsi="Times New Roman"/>
          <w:sz w:val="24"/>
          <w:szCs w:val="24"/>
        </w:rPr>
        <w:t xml:space="preserve"> </w:t>
      </w:r>
      <w:r w:rsidRPr="00083D5A">
        <w:rPr>
          <w:rFonts w:ascii="Times New Roman" w:hAnsi="Times New Roman"/>
          <w:i/>
          <w:sz w:val="24"/>
          <w:szCs w:val="24"/>
        </w:rPr>
        <w:t>Forest Ecology and Management</w:t>
      </w:r>
      <w:r>
        <w:rPr>
          <w:rFonts w:ascii="Times New Roman" w:hAnsi="Times New Roman"/>
          <w:sz w:val="24"/>
          <w:szCs w:val="24"/>
        </w:rPr>
        <w:t xml:space="preserve"> 4 (4): 317-332.</w:t>
      </w:r>
    </w:p>
    <w:p w:rsidR="00B131BF" w:rsidRDefault="00B131BF" w:rsidP="00517963">
      <w:pPr>
        <w:tabs>
          <w:tab w:val="left" w:pos="630"/>
          <w:tab w:val="left" w:pos="900"/>
          <w:tab w:val="left" w:pos="990"/>
        </w:tabs>
        <w:spacing w:before="120" w:after="120" w:line="360" w:lineRule="auto"/>
        <w:ind w:left="720" w:hanging="720"/>
        <w:jc w:val="both"/>
        <w:rPr>
          <w:rFonts w:ascii="Times New Roman" w:hAnsi="Times New Roman"/>
          <w:sz w:val="24"/>
          <w:szCs w:val="24"/>
        </w:rPr>
      </w:pPr>
      <w:proofErr w:type="spellStart"/>
      <w:proofErr w:type="gramStart"/>
      <w:r>
        <w:rPr>
          <w:rFonts w:ascii="Times New Roman" w:hAnsi="Times New Roman"/>
          <w:sz w:val="24"/>
          <w:szCs w:val="24"/>
        </w:rPr>
        <w:t>Sinkeviciene</w:t>
      </w:r>
      <w:proofErr w:type="spellEnd"/>
      <w:r>
        <w:rPr>
          <w:rFonts w:ascii="Times New Roman" w:hAnsi="Times New Roman"/>
          <w:sz w:val="24"/>
          <w:szCs w:val="24"/>
        </w:rPr>
        <w:t xml:space="preserve">, A., </w:t>
      </w:r>
      <w:proofErr w:type="spellStart"/>
      <w:r>
        <w:rPr>
          <w:rFonts w:ascii="Times New Roman" w:hAnsi="Times New Roman"/>
          <w:sz w:val="24"/>
          <w:szCs w:val="24"/>
        </w:rPr>
        <w:t>Jodaugiene</w:t>
      </w:r>
      <w:proofErr w:type="spellEnd"/>
      <w:r>
        <w:rPr>
          <w:rFonts w:ascii="Times New Roman" w:hAnsi="Times New Roman"/>
          <w:sz w:val="24"/>
          <w:szCs w:val="24"/>
        </w:rPr>
        <w:t xml:space="preserve">, D., </w:t>
      </w:r>
      <w:proofErr w:type="spellStart"/>
      <w:r>
        <w:rPr>
          <w:rFonts w:ascii="Times New Roman" w:hAnsi="Times New Roman"/>
          <w:sz w:val="24"/>
          <w:szCs w:val="24"/>
        </w:rPr>
        <w:t>Pupaliene</w:t>
      </w:r>
      <w:proofErr w:type="spellEnd"/>
      <w:r>
        <w:rPr>
          <w:rFonts w:ascii="Times New Roman" w:hAnsi="Times New Roman"/>
          <w:sz w:val="24"/>
          <w:szCs w:val="24"/>
        </w:rPr>
        <w:t xml:space="preserve">, R. and </w:t>
      </w:r>
      <w:proofErr w:type="spellStart"/>
      <w:r>
        <w:rPr>
          <w:rFonts w:ascii="Times New Roman" w:hAnsi="Times New Roman"/>
          <w:sz w:val="24"/>
          <w:szCs w:val="24"/>
        </w:rPr>
        <w:t>Urboniene</w:t>
      </w:r>
      <w:proofErr w:type="spellEnd"/>
      <w:r>
        <w:rPr>
          <w:rFonts w:ascii="Times New Roman" w:hAnsi="Times New Roman"/>
          <w:sz w:val="24"/>
          <w:szCs w:val="24"/>
        </w:rPr>
        <w:t>, M. (2009).</w:t>
      </w:r>
      <w:proofErr w:type="gramEnd"/>
      <w:r>
        <w:rPr>
          <w:rFonts w:ascii="Times New Roman" w:hAnsi="Times New Roman"/>
          <w:sz w:val="24"/>
          <w:szCs w:val="24"/>
        </w:rPr>
        <w:t xml:space="preserve"> </w:t>
      </w:r>
      <w:proofErr w:type="gramStart"/>
      <w:r>
        <w:rPr>
          <w:rFonts w:ascii="Times New Roman" w:hAnsi="Times New Roman"/>
          <w:sz w:val="24"/>
          <w:szCs w:val="24"/>
        </w:rPr>
        <w:t>The influence of organic mulch on soil properties and crop yield.</w:t>
      </w:r>
      <w:proofErr w:type="gramEnd"/>
      <w:r>
        <w:rPr>
          <w:rFonts w:ascii="Times New Roman" w:hAnsi="Times New Roman"/>
          <w:sz w:val="24"/>
          <w:szCs w:val="24"/>
        </w:rPr>
        <w:t xml:space="preserve"> </w:t>
      </w:r>
      <w:r w:rsidRPr="00083D5A">
        <w:rPr>
          <w:rFonts w:ascii="Times New Roman" w:hAnsi="Times New Roman"/>
          <w:i/>
          <w:sz w:val="24"/>
          <w:szCs w:val="24"/>
        </w:rPr>
        <w:t>Agronomy Research</w:t>
      </w:r>
      <w:r>
        <w:rPr>
          <w:rFonts w:ascii="Times New Roman" w:hAnsi="Times New Roman"/>
          <w:sz w:val="24"/>
          <w:szCs w:val="24"/>
        </w:rPr>
        <w:t>7 (Special issue): 485-491.</w:t>
      </w:r>
    </w:p>
    <w:p w:rsidR="00B131BF" w:rsidRDefault="00B131BF" w:rsidP="00517963">
      <w:pPr>
        <w:tabs>
          <w:tab w:val="left" w:pos="630"/>
          <w:tab w:val="left" w:pos="900"/>
          <w:tab w:val="left" w:pos="990"/>
        </w:tabs>
        <w:spacing w:before="120" w:after="120" w:line="360" w:lineRule="auto"/>
        <w:ind w:left="720" w:hanging="720"/>
        <w:jc w:val="both"/>
        <w:rPr>
          <w:rFonts w:ascii="Times New Roman" w:hAnsi="Times New Roman"/>
          <w:sz w:val="24"/>
          <w:szCs w:val="24"/>
        </w:rPr>
      </w:pPr>
      <w:proofErr w:type="gramStart"/>
      <w:r w:rsidRPr="00397A58">
        <w:rPr>
          <w:rFonts w:ascii="Times New Roman" w:hAnsi="Times New Roman"/>
          <w:sz w:val="24"/>
          <w:szCs w:val="24"/>
        </w:rPr>
        <w:t>van</w:t>
      </w:r>
      <w:proofErr w:type="gramEnd"/>
      <w:r w:rsidRPr="00397A58">
        <w:rPr>
          <w:rFonts w:ascii="Times New Roman" w:hAnsi="Times New Roman"/>
          <w:sz w:val="24"/>
          <w:szCs w:val="24"/>
        </w:rPr>
        <w:t xml:space="preserve"> </w:t>
      </w:r>
      <w:proofErr w:type="spellStart"/>
      <w:r w:rsidRPr="00397A58">
        <w:rPr>
          <w:rFonts w:ascii="Times New Roman" w:hAnsi="Times New Roman"/>
          <w:sz w:val="24"/>
          <w:szCs w:val="24"/>
        </w:rPr>
        <w:t>Elsen</w:t>
      </w:r>
      <w:proofErr w:type="spellEnd"/>
      <w:r w:rsidRPr="00397A58">
        <w:rPr>
          <w:rFonts w:ascii="Times New Roman" w:hAnsi="Times New Roman"/>
          <w:sz w:val="24"/>
          <w:szCs w:val="24"/>
        </w:rPr>
        <w:t xml:space="preserve">, T. (2000) Species diversity as a task for organic agriculture in Europe. </w:t>
      </w:r>
      <w:r w:rsidRPr="00397A58">
        <w:rPr>
          <w:rFonts w:ascii="Times New Roman" w:hAnsi="Times New Roman"/>
          <w:i/>
          <w:sz w:val="24"/>
          <w:szCs w:val="24"/>
        </w:rPr>
        <w:t>Agriculture Ecosystems and Environment</w:t>
      </w:r>
      <w:r w:rsidRPr="00397A58">
        <w:rPr>
          <w:rFonts w:ascii="Times New Roman" w:hAnsi="Times New Roman"/>
          <w:sz w:val="24"/>
          <w:szCs w:val="24"/>
        </w:rPr>
        <w:t xml:space="preserve"> 77 (1-2) Pp 101-109.</w:t>
      </w:r>
    </w:p>
    <w:p w:rsidR="00C21E4A" w:rsidRPr="00B131BF" w:rsidRDefault="00B131BF" w:rsidP="00B131BF">
      <w:pPr>
        <w:tabs>
          <w:tab w:val="left" w:pos="630"/>
          <w:tab w:val="left" w:pos="900"/>
          <w:tab w:val="left" w:pos="990"/>
        </w:tabs>
        <w:spacing w:before="120" w:after="120" w:line="360" w:lineRule="auto"/>
        <w:ind w:left="720" w:hanging="720"/>
        <w:jc w:val="both"/>
        <w:rPr>
          <w:rFonts w:ascii="Times New Roman" w:hAnsi="Times New Roman"/>
          <w:sz w:val="24"/>
          <w:szCs w:val="24"/>
        </w:rPr>
      </w:pPr>
      <w:proofErr w:type="spellStart"/>
      <w:proofErr w:type="gramStart"/>
      <w:r>
        <w:rPr>
          <w:rFonts w:ascii="Times New Roman" w:hAnsi="Times New Roman"/>
          <w:sz w:val="24"/>
          <w:szCs w:val="24"/>
        </w:rPr>
        <w:t>Willer</w:t>
      </w:r>
      <w:proofErr w:type="spellEnd"/>
      <w:r>
        <w:rPr>
          <w:rFonts w:ascii="Times New Roman" w:hAnsi="Times New Roman"/>
          <w:sz w:val="24"/>
          <w:szCs w:val="24"/>
        </w:rPr>
        <w:t xml:space="preserve">, H., </w:t>
      </w:r>
      <w:proofErr w:type="spellStart"/>
      <w:r>
        <w:rPr>
          <w:rFonts w:ascii="Times New Roman" w:hAnsi="Times New Roman"/>
          <w:sz w:val="24"/>
          <w:szCs w:val="24"/>
        </w:rPr>
        <w:t>Yussefi</w:t>
      </w:r>
      <w:proofErr w:type="spellEnd"/>
      <w:r>
        <w:rPr>
          <w:rFonts w:ascii="Times New Roman" w:hAnsi="Times New Roman"/>
          <w:sz w:val="24"/>
          <w:szCs w:val="24"/>
        </w:rPr>
        <w:t xml:space="preserve"> (2006).</w:t>
      </w:r>
      <w:proofErr w:type="gramEnd"/>
      <w:r>
        <w:rPr>
          <w:rFonts w:ascii="Times New Roman" w:hAnsi="Times New Roman"/>
          <w:sz w:val="24"/>
          <w:szCs w:val="24"/>
        </w:rPr>
        <w:t xml:space="preserve"> The World Organic Agriculture: Statistics and emerging trends 2006. IFOAM, Bonn, Germany</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FiBL</w:t>
      </w:r>
      <w:proofErr w:type="spellEnd"/>
      <w:r>
        <w:rPr>
          <w:rFonts w:ascii="Times New Roman" w:hAnsi="Times New Roman"/>
          <w:sz w:val="24"/>
          <w:szCs w:val="24"/>
        </w:rPr>
        <w:t>, Frick, Switz. 211pp.</w:t>
      </w:r>
    </w:p>
    <w:sectPr w:rsidR="00C21E4A" w:rsidRPr="00B131BF" w:rsidSect="00E0791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CF48DD"/>
    <w:rsid w:val="00001D72"/>
    <w:rsid w:val="000C2A39"/>
    <w:rsid w:val="00172739"/>
    <w:rsid w:val="0020664A"/>
    <w:rsid w:val="00232AAE"/>
    <w:rsid w:val="00264695"/>
    <w:rsid w:val="002949D2"/>
    <w:rsid w:val="002B45E5"/>
    <w:rsid w:val="002C448F"/>
    <w:rsid w:val="002E3A3A"/>
    <w:rsid w:val="00517963"/>
    <w:rsid w:val="00563BE0"/>
    <w:rsid w:val="005A5B3D"/>
    <w:rsid w:val="006643E7"/>
    <w:rsid w:val="006A6B3D"/>
    <w:rsid w:val="008E7740"/>
    <w:rsid w:val="00931487"/>
    <w:rsid w:val="009A2B4F"/>
    <w:rsid w:val="00A64806"/>
    <w:rsid w:val="00B131BF"/>
    <w:rsid w:val="00B37452"/>
    <w:rsid w:val="00B769E1"/>
    <w:rsid w:val="00C21E4A"/>
    <w:rsid w:val="00CF30EF"/>
    <w:rsid w:val="00CF48DD"/>
    <w:rsid w:val="00D41B17"/>
    <w:rsid w:val="00D71218"/>
    <w:rsid w:val="00D966AC"/>
    <w:rsid w:val="00DA7709"/>
    <w:rsid w:val="00E07918"/>
    <w:rsid w:val="00E32585"/>
    <w:rsid w:val="00E7451F"/>
    <w:rsid w:val="00EC1DA3"/>
    <w:rsid w:val="00EF6BDF"/>
    <w:rsid w:val="00F17690"/>
    <w:rsid w:val="00F56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8F"/>
    <w:pPr>
      <w:ind w:left="708"/>
    </w:pPr>
    <w:rPr>
      <w:rFonts w:ascii="Calibri" w:eastAsia="Calibri" w:hAnsi="Calibri" w:cs="Times New Roman"/>
      <w:lang w:val="sw-KE"/>
    </w:rPr>
  </w:style>
  <w:style w:type="table" w:styleId="TableGrid">
    <w:name w:val="Table Grid"/>
    <w:basedOn w:val="TableNormal"/>
    <w:uiPriority w:val="59"/>
    <w:rsid w:val="006A6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79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oam.org/growing_organic/definitions/do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6</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2015-02-17T12:26:00Z</dcterms:created>
  <dcterms:modified xsi:type="dcterms:W3CDTF">2015-05-31T14:42:00Z</dcterms:modified>
</cp:coreProperties>
</file>